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  <w:r w:rsidR="00BF2D09">
        <w:rPr>
          <w:b/>
          <w:sz w:val="36"/>
          <w:szCs w:val="36"/>
        </w:rPr>
        <w:t xml:space="preserve"> </w:t>
      </w:r>
    </w:p>
    <w:p w:rsidR="00612604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BF2D09" w:rsidRDefault="0061260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признания аукциона не</w:t>
      </w:r>
      <w:r w:rsidR="008F2A7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  <w:r w:rsidR="00BF2D09">
        <w:rPr>
          <w:b/>
          <w:sz w:val="28"/>
          <w:szCs w:val="28"/>
        </w:rPr>
        <w:t xml:space="preserve"> </w:t>
      </w:r>
    </w:p>
    <w:p w:rsidR="002E6B8C" w:rsidRPr="00A61237" w:rsidRDefault="00BF2D09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№ 1</w:t>
      </w:r>
    </w:p>
    <w:p w:rsidR="002E6B8C" w:rsidRDefault="009C71C9" w:rsidP="002E6B8C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 xml:space="preserve">с. </w:t>
      </w:r>
      <w:proofErr w:type="spellStart"/>
      <w:r w:rsidR="008F2A76">
        <w:rPr>
          <w:b/>
        </w:rPr>
        <w:t>Доброводье</w:t>
      </w:r>
      <w:proofErr w:type="spellEnd"/>
      <w:r w:rsidR="002E6B8C" w:rsidRPr="00A61237">
        <w:rPr>
          <w:b/>
        </w:rPr>
        <w:t xml:space="preserve">                                                                                              </w:t>
      </w:r>
      <w:r w:rsidR="00A61237" w:rsidRPr="00A61237">
        <w:rPr>
          <w:b/>
        </w:rPr>
        <w:t xml:space="preserve">       </w:t>
      </w:r>
      <w:r w:rsidR="002E6B8C" w:rsidRPr="00A61237">
        <w:rPr>
          <w:b/>
        </w:rPr>
        <w:t xml:space="preserve">       </w:t>
      </w:r>
      <w:r w:rsidR="008F2A76">
        <w:rPr>
          <w:b/>
        </w:rPr>
        <w:t>13</w:t>
      </w:r>
      <w:r w:rsidR="00612604">
        <w:rPr>
          <w:b/>
        </w:rPr>
        <w:t xml:space="preserve"> </w:t>
      </w:r>
      <w:r w:rsidR="008F2A76">
        <w:rPr>
          <w:b/>
        </w:rPr>
        <w:t>декабря</w:t>
      </w:r>
      <w:r w:rsidR="009E4776">
        <w:rPr>
          <w:b/>
        </w:rPr>
        <w:t xml:space="preserve">  201</w:t>
      </w:r>
      <w:r w:rsidR="001A7705">
        <w:rPr>
          <w:b/>
        </w:rPr>
        <w:t>6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081118" w:rsidRDefault="00081118" w:rsidP="00907902">
      <w:pPr>
        <w:tabs>
          <w:tab w:val="left" w:pos="4845"/>
          <w:tab w:val="left" w:pos="7455"/>
        </w:tabs>
        <w:jc w:val="both"/>
        <w:rPr>
          <w:b/>
        </w:rPr>
      </w:pPr>
      <w:r w:rsidRPr="00DD2CA3">
        <w:t>1.</w:t>
      </w:r>
      <w:r>
        <w:rPr>
          <w:b/>
        </w:rPr>
        <w:t xml:space="preserve"> </w:t>
      </w:r>
      <w:r w:rsidR="00B661ED" w:rsidRPr="00B661ED">
        <w:t>Выставляемы</w:t>
      </w:r>
      <w:r w:rsidR="008F2A76">
        <w:t>е</w:t>
      </w:r>
      <w:r>
        <w:t xml:space="preserve"> </w:t>
      </w:r>
      <w:r w:rsidR="00B661ED">
        <w:t>на</w:t>
      </w:r>
      <w:r>
        <w:t xml:space="preserve"> продаж</w:t>
      </w:r>
      <w:r w:rsidR="00B661ED">
        <w:t>у</w:t>
      </w:r>
      <w:r w:rsidR="001A7705">
        <w:t xml:space="preserve"> земельн</w:t>
      </w:r>
      <w:r w:rsidR="00B661ED">
        <w:t>ы</w:t>
      </w:r>
      <w:r w:rsidR="008F2A76">
        <w:t>е</w:t>
      </w:r>
      <w:r w:rsidR="001A7705">
        <w:t xml:space="preserve"> участ</w:t>
      </w:r>
      <w:r w:rsidR="008F2A76">
        <w:t>ки</w:t>
      </w:r>
      <w:r>
        <w:t xml:space="preserve"> </w:t>
      </w:r>
      <w:r w:rsidR="00B661ED">
        <w:t>относ</w:t>
      </w:r>
      <w:r w:rsidR="008F2A76">
        <w:t>я</w:t>
      </w:r>
      <w:r w:rsidR="00B661ED">
        <w:t xml:space="preserve">тся к категории земель государственная </w:t>
      </w:r>
      <w:proofErr w:type="gramStart"/>
      <w:r>
        <w:t>собственност</w:t>
      </w:r>
      <w:r w:rsidR="00B661ED">
        <w:t>ь</w:t>
      </w:r>
      <w:proofErr w:type="gramEnd"/>
      <w:r>
        <w:t xml:space="preserve"> </w:t>
      </w:r>
      <w:r w:rsidR="00E41406">
        <w:t xml:space="preserve"> </w:t>
      </w:r>
      <w:r>
        <w:t xml:space="preserve"> </w:t>
      </w:r>
      <w:r w:rsidR="00B661ED">
        <w:t xml:space="preserve"> на котор</w:t>
      </w:r>
      <w:r w:rsidR="00612604">
        <w:t>ые</w:t>
      </w:r>
      <w:r w:rsidR="00B661ED">
        <w:t xml:space="preserve"> не разграничена.</w:t>
      </w:r>
    </w:p>
    <w:p w:rsidR="00612604" w:rsidRPr="00612604" w:rsidRDefault="00081118" w:rsidP="00907902">
      <w:pPr>
        <w:jc w:val="both"/>
        <w:rPr>
          <w:bCs/>
        </w:rPr>
      </w:pPr>
      <w:r w:rsidRPr="00612604">
        <w:rPr>
          <w:b/>
        </w:rPr>
        <w:t>2</w:t>
      </w:r>
      <w:r w:rsidR="002E6B8C" w:rsidRPr="00612604">
        <w:rPr>
          <w:b/>
        </w:rPr>
        <w:t>. Организатор аукциона:</w:t>
      </w:r>
      <w:r w:rsidR="002E6B8C" w:rsidRPr="00112D94">
        <w:t xml:space="preserve">  </w:t>
      </w:r>
      <w:r w:rsidR="00612604" w:rsidRPr="00612604">
        <w:rPr>
          <w:bCs/>
        </w:rPr>
        <w:t xml:space="preserve">Администрация </w:t>
      </w:r>
      <w:proofErr w:type="spellStart"/>
      <w:r w:rsidR="00E41406">
        <w:rPr>
          <w:bCs/>
        </w:rPr>
        <w:t>Д</w:t>
      </w:r>
      <w:r w:rsidR="008F2A76">
        <w:rPr>
          <w:bCs/>
        </w:rPr>
        <w:t>оброводского</w:t>
      </w:r>
      <w:proofErr w:type="spellEnd"/>
      <w:r w:rsidR="00612604" w:rsidRPr="00612604">
        <w:rPr>
          <w:bCs/>
        </w:rPr>
        <w:t xml:space="preserve"> сельского поселения Брянской области.</w:t>
      </w:r>
    </w:p>
    <w:p w:rsidR="00612604" w:rsidRPr="00F35E3F" w:rsidRDefault="002E6B8C" w:rsidP="00907902">
      <w:pPr>
        <w:jc w:val="both"/>
      </w:pPr>
      <w:r w:rsidRPr="00612604">
        <w:rPr>
          <w:b/>
        </w:rPr>
        <w:t>Местонахождения и почтовый адрес продавца:</w:t>
      </w:r>
      <w:r w:rsidRPr="00112D94">
        <w:t xml:space="preserve"> </w:t>
      </w:r>
      <w:r w:rsidR="008F2A76">
        <w:t xml:space="preserve">242447, </w:t>
      </w:r>
      <w:r w:rsidR="00612604" w:rsidRPr="00612604">
        <w:rPr>
          <w:bCs/>
        </w:rPr>
        <w:t xml:space="preserve">Брянская область, </w:t>
      </w:r>
      <w:proofErr w:type="spellStart"/>
      <w:r w:rsidR="00612604" w:rsidRPr="00612604">
        <w:rPr>
          <w:bCs/>
        </w:rPr>
        <w:t>Севский</w:t>
      </w:r>
      <w:proofErr w:type="spellEnd"/>
      <w:r w:rsidR="00612604" w:rsidRPr="00612604">
        <w:rPr>
          <w:bCs/>
        </w:rPr>
        <w:t xml:space="preserve"> район, с. </w:t>
      </w:r>
      <w:proofErr w:type="spellStart"/>
      <w:r w:rsidR="008F2A76">
        <w:rPr>
          <w:bCs/>
        </w:rPr>
        <w:t>Доброводье</w:t>
      </w:r>
      <w:proofErr w:type="spellEnd"/>
      <w:r w:rsidR="00612604">
        <w:rPr>
          <w:bCs/>
        </w:rPr>
        <w:t xml:space="preserve">, </w:t>
      </w:r>
      <w:r w:rsidR="00612604" w:rsidRPr="00612604">
        <w:rPr>
          <w:bCs/>
        </w:rPr>
        <w:t xml:space="preserve"> ул. </w:t>
      </w:r>
      <w:r w:rsidR="008F2A76">
        <w:rPr>
          <w:bCs/>
        </w:rPr>
        <w:t>им. Ульянова</w:t>
      </w:r>
      <w:r w:rsidR="00612604" w:rsidRPr="00612604">
        <w:rPr>
          <w:bCs/>
        </w:rPr>
        <w:t xml:space="preserve">, </w:t>
      </w:r>
      <w:r w:rsidR="00612604">
        <w:rPr>
          <w:bCs/>
        </w:rPr>
        <w:t xml:space="preserve">д. </w:t>
      </w:r>
      <w:r w:rsidR="008F2A76">
        <w:rPr>
          <w:bCs/>
        </w:rPr>
        <w:t>81</w:t>
      </w:r>
      <w:r w:rsidR="00612604">
        <w:rPr>
          <w:bCs/>
        </w:rPr>
        <w:t xml:space="preserve">. </w:t>
      </w:r>
      <w:r w:rsidRPr="00112D94">
        <w:t xml:space="preserve">Контактный телефон: </w:t>
      </w:r>
      <w:r w:rsidR="00612604" w:rsidRPr="00F35E3F">
        <w:t xml:space="preserve">тел./факс </w:t>
      </w:r>
      <w:r w:rsidR="00612604">
        <w:t>848356 (9-</w:t>
      </w:r>
      <w:r w:rsidR="008F2A76">
        <w:t>22</w:t>
      </w:r>
      <w:r w:rsidR="00612604">
        <w:t>-</w:t>
      </w:r>
      <w:r w:rsidR="008F2A76">
        <w:t>47</w:t>
      </w:r>
      <w:r w:rsidR="00612604">
        <w:t>)</w:t>
      </w:r>
      <w:r w:rsidR="00612604" w:rsidRPr="00F35E3F">
        <w:t xml:space="preserve"> </w:t>
      </w:r>
    </w:p>
    <w:p w:rsidR="002E6B8C" w:rsidRPr="0032573A" w:rsidRDefault="00081118" w:rsidP="00907902">
      <w:pPr>
        <w:tabs>
          <w:tab w:val="left" w:pos="4845"/>
          <w:tab w:val="left" w:pos="7455"/>
        </w:tabs>
        <w:jc w:val="both"/>
        <w:rPr>
          <w:color w:val="000000" w:themeColor="text1"/>
        </w:rPr>
      </w:pPr>
      <w:r w:rsidRPr="00907902">
        <w:rPr>
          <w:b/>
        </w:rPr>
        <w:t>3</w:t>
      </w:r>
      <w:r w:rsidR="002E6B8C" w:rsidRPr="00907902">
        <w:rPr>
          <w:b/>
        </w:rPr>
        <w:t>.</w:t>
      </w:r>
      <w:r w:rsidR="002E6B8C" w:rsidRPr="00112D94">
        <w:t xml:space="preserve"> </w:t>
      </w:r>
      <w:r w:rsidR="002E6B8C" w:rsidRPr="0032573A">
        <w:rPr>
          <w:color w:val="000000" w:themeColor="text1"/>
        </w:rPr>
        <w:t>На заседан</w:t>
      </w:r>
      <w:proofErr w:type="gramStart"/>
      <w:r w:rsidR="002E6B8C" w:rsidRPr="0032573A">
        <w:rPr>
          <w:color w:val="000000" w:themeColor="text1"/>
        </w:rPr>
        <w:t>ии ау</w:t>
      </w:r>
      <w:proofErr w:type="gramEnd"/>
      <w:r w:rsidR="002E6B8C" w:rsidRPr="0032573A">
        <w:rPr>
          <w:color w:val="000000" w:themeColor="text1"/>
        </w:rPr>
        <w:t>кционной комиссии о признании претендентов участниками аукциона присутств</w:t>
      </w:r>
      <w:r w:rsidR="00612604" w:rsidRPr="0032573A">
        <w:rPr>
          <w:color w:val="000000" w:themeColor="text1"/>
        </w:rPr>
        <w:t>овали</w:t>
      </w:r>
      <w:r w:rsidR="002E6B8C" w:rsidRPr="0032573A">
        <w:rPr>
          <w:color w:val="000000" w:themeColor="text1"/>
        </w:rPr>
        <w:t xml:space="preserve"> </w:t>
      </w:r>
      <w:r w:rsidR="001D3CCB" w:rsidRPr="0032573A">
        <w:rPr>
          <w:color w:val="000000" w:themeColor="text1"/>
        </w:rPr>
        <w:t>5</w:t>
      </w:r>
      <w:r w:rsidR="002E6B8C" w:rsidRPr="0032573A">
        <w:rPr>
          <w:color w:val="000000" w:themeColor="text1"/>
        </w:rPr>
        <w:t xml:space="preserve"> членов комиссии:</w:t>
      </w:r>
    </w:p>
    <w:p w:rsidR="002E6B8C" w:rsidRPr="0032573A" w:rsidRDefault="002E6B8C" w:rsidP="00907902">
      <w:pPr>
        <w:tabs>
          <w:tab w:val="left" w:pos="4845"/>
          <w:tab w:val="left" w:pos="7455"/>
        </w:tabs>
        <w:jc w:val="both"/>
        <w:rPr>
          <w:color w:val="000000" w:themeColor="text1"/>
        </w:rPr>
      </w:pPr>
      <w:r w:rsidRPr="0032573A">
        <w:rPr>
          <w:b/>
          <w:color w:val="000000" w:themeColor="text1"/>
        </w:rPr>
        <w:t>Председатель комиссии:</w:t>
      </w:r>
      <w:r w:rsidRPr="0032573A">
        <w:rPr>
          <w:color w:val="000000" w:themeColor="text1"/>
        </w:rPr>
        <w:t xml:space="preserve"> </w:t>
      </w:r>
      <w:r w:rsidR="008F2A76" w:rsidRPr="0032573A">
        <w:rPr>
          <w:color w:val="000000" w:themeColor="text1"/>
        </w:rPr>
        <w:t xml:space="preserve">Шпаков Анатолий </w:t>
      </w:r>
      <w:r w:rsidR="00E41406" w:rsidRPr="0032573A">
        <w:rPr>
          <w:color w:val="000000" w:themeColor="text1"/>
        </w:rPr>
        <w:t>М</w:t>
      </w:r>
      <w:r w:rsidR="008F2A76" w:rsidRPr="0032573A">
        <w:rPr>
          <w:color w:val="000000" w:themeColor="text1"/>
        </w:rPr>
        <w:t>ихайлович</w:t>
      </w:r>
      <w:r w:rsidR="001D3CCB" w:rsidRPr="0032573A">
        <w:rPr>
          <w:color w:val="000000" w:themeColor="text1"/>
        </w:rPr>
        <w:t xml:space="preserve"> – глава администрации </w:t>
      </w:r>
      <w:proofErr w:type="spellStart"/>
      <w:r w:rsidR="008F2A76" w:rsidRPr="0032573A">
        <w:rPr>
          <w:color w:val="000000" w:themeColor="text1"/>
        </w:rPr>
        <w:t>Доброводского</w:t>
      </w:r>
      <w:proofErr w:type="spellEnd"/>
      <w:r w:rsidR="001D3CCB" w:rsidRPr="0032573A">
        <w:rPr>
          <w:color w:val="000000" w:themeColor="text1"/>
        </w:rPr>
        <w:t xml:space="preserve"> сельского поселения.</w:t>
      </w:r>
    </w:p>
    <w:p w:rsidR="002E6B8C" w:rsidRPr="0032573A" w:rsidRDefault="002E6B8C" w:rsidP="00907902">
      <w:pPr>
        <w:tabs>
          <w:tab w:val="left" w:pos="4845"/>
          <w:tab w:val="left" w:pos="7455"/>
        </w:tabs>
        <w:jc w:val="both"/>
        <w:rPr>
          <w:color w:val="000000" w:themeColor="text1"/>
        </w:rPr>
      </w:pPr>
      <w:r w:rsidRPr="0032573A">
        <w:rPr>
          <w:b/>
          <w:color w:val="000000" w:themeColor="text1"/>
        </w:rPr>
        <w:t>Заместитель председателя</w:t>
      </w:r>
      <w:r w:rsidRPr="0032573A">
        <w:rPr>
          <w:color w:val="000000" w:themeColor="text1"/>
        </w:rPr>
        <w:t xml:space="preserve"> комиссии: </w:t>
      </w:r>
      <w:r w:rsidR="007F15E9" w:rsidRPr="0032573A">
        <w:rPr>
          <w:color w:val="000000" w:themeColor="text1"/>
        </w:rPr>
        <w:t>Кожанова Валентина Викторовна</w:t>
      </w:r>
      <w:r w:rsidR="001D3CCB" w:rsidRPr="0032573A">
        <w:rPr>
          <w:color w:val="000000" w:themeColor="text1"/>
        </w:rPr>
        <w:t xml:space="preserve"> – </w:t>
      </w:r>
      <w:r w:rsidR="007F15E9" w:rsidRPr="0032573A">
        <w:rPr>
          <w:color w:val="000000" w:themeColor="text1"/>
        </w:rPr>
        <w:t xml:space="preserve">ведущий специалист-финансист </w:t>
      </w:r>
      <w:r w:rsidR="001D3CCB" w:rsidRPr="0032573A">
        <w:rPr>
          <w:color w:val="000000" w:themeColor="text1"/>
        </w:rPr>
        <w:t xml:space="preserve"> администрации </w:t>
      </w:r>
      <w:proofErr w:type="spellStart"/>
      <w:r w:rsidR="008F2A76" w:rsidRPr="0032573A">
        <w:rPr>
          <w:color w:val="000000" w:themeColor="text1"/>
        </w:rPr>
        <w:t>Доброводского</w:t>
      </w:r>
      <w:proofErr w:type="spellEnd"/>
      <w:r w:rsidR="001D3CCB" w:rsidRPr="0032573A">
        <w:rPr>
          <w:color w:val="000000" w:themeColor="text1"/>
        </w:rPr>
        <w:t xml:space="preserve"> сельского поселения.</w:t>
      </w:r>
    </w:p>
    <w:p w:rsidR="007F15E9" w:rsidRPr="0032573A" w:rsidRDefault="007F15E9" w:rsidP="007F15E9">
      <w:pPr>
        <w:tabs>
          <w:tab w:val="left" w:pos="4845"/>
          <w:tab w:val="left" w:pos="7455"/>
        </w:tabs>
        <w:jc w:val="both"/>
        <w:rPr>
          <w:color w:val="000000" w:themeColor="text1"/>
        </w:rPr>
      </w:pPr>
      <w:r w:rsidRPr="0032573A">
        <w:rPr>
          <w:b/>
          <w:color w:val="000000" w:themeColor="text1"/>
        </w:rPr>
        <w:t xml:space="preserve">Секретарь комиссии: </w:t>
      </w:r>
      <w:proofErr w:type="spellStart"/>
      <w:r w:rsidR="00BC436F" w:rsidRPr="00BC436F">
        <w:rPr>
          <w:color w:val="000000" w:themeColor="text1"/>
        </w:rPr>
        <w:t>Ротачева</w:t>
      </w:r>
      <w:proofErr w:type="spellEnd"/>
      <w:r w:rsidR="00BC436F" w:rsidRPr="00BC436F">
        <w:rPr>
          <w:color w:val="000000" w:themeColor="text1"/>
        </w:rPr>
        <w:t xml:space="preserve"> Наталья Владимировна</w:t>
      </w:r>
      <w:r w:rsidRPr="0032573A">
        <w:rPr>
          <w:color w:val="000000" w:themeColor="text1"/>
        </w:rPr>
        <w:t xml:space="preserve">, инспектор администрации </w:t>
      </w:r>
      <w:proofErr w:type="spellStart"/>
      <w:r w:rsidRPr="0032573A">
        <w:rPr>
          <w:color w:val="000000" w:themeColor="text1"/>
        </w:rPr>
        <w:t>Доброводского</w:t>
      </w:r>
      <w:proofErr w:type="spellEnd"/>
      <w:r w:rsidRPr="0032573A">
        <w:rPr>
          <w:color w:val="000000" w:themeColor="text1"/>
        </w:rPr>
        <w:t xml:space="preserve"> сельского поселения;</w:t>
      </w:r>
    </w:p>
    <w:p w:rsidR="002E6B8C" w:rsidRPr="0032573A" w:rsidRDefault="002E6B8C" w:rsidP="00907902">
      <w:pPr>
        <w:tabs>
          <w:tab w:val="left" w:pos="4845"/>
          <w:tab w:val="left" w:pos="7455"/>
        </w:tabs>
        <w:jc w:val="both"/>
        <w:rPr>
          <w:b/>
          <w:color w:val="000000" w:themeColor="text1"/>
        </w:rPr>
      </w:pPr>
      <w:r w:rsidRPr="0032573A">
        <w:rPr>
          <w:b/>
          <w:color w:val="000000" w:themeColor="text1"/>
        </w:rPr>
        <w:t>Члены комиссии:</w:t>
      </w:r>
    </w:p>
    <w:p w:rsidR="001D3CCB" w:rsidRPr="00BC436F" w:rsidRDefault="00BC436F" w:rsidP="00907902">
      <w:pPr>
        <w:tabs>
          <w:tab w:val="left" w:pos="4845"/>
          <w:tab w:val="left" w:pos="7455"/>
        </w:tabs>
        <w:jc w:val="both"/>
        <w:rPr>
          <w:color w:val="000000" w:themeColor="text1"/>
        </w:rPr>
      </w:pPr>
      <w:r w:rsidRPr="00BC436F">
        <w:rPr>
          <w:color w:val="000000" w:themeColor="text1"/>
        </w:rPr>
        <w:t>Зайцева Татьяна Анатольевна</w:t>
      </w:r>
      <w:r w:rsidR="001D3CCB" w:rsidRPr="00BC436F">
        <w:rPr>
          <w:color w:val="000000" w:themeColor="text1"/>
        </w:rPr>
        <w:t xml:space="preserve"> – инспектор администрации </w:t>
      </w:r>
      <w:proofErr w:type="spellStart"/>
      <w:r w:rsidR="008F2A76" w:rsidRPr="00BC436F">
        <w:rPr>
          <w:color w:val="000000" w:themeColor="text1"/>
        </w:rPr>
        <w:t>Доброводского</w:t>
      </w:r>
      <w:proofErr w:type="spellEnd"/>
      <w:r w:rsidR="001D3CCB" w:rsidRPr="00BC436F">
        <w:rPr>
          <w:color w:val="000000" w:themeColor="text1"/>
        </w:rPr>
        <w:t xml:space="preserve"> сельского поселения;</w:t>
      </w:r>
    </w:p>
    <w:p w:rsidR="001D3CCB" w:rsidRPr="00BC436F" w:rsidRDefault="00BC436F" w:rsidP="00907902">
      <w:pPr>
        <w:tabs>
          <w:tab w:val="left" w:pos="4845"/>
          <w:tab w:val="left" w:pos="7455"/>
        </w:tabs>
        <w:jc w:val="both"/>
        <w:rPr>
          <w:color w:val="000000" w:themeColor="text1"/>
        </w:rPr>
      </w:pPr>
      <w:proofErr w:type="spellStart"/>
      <w:r w:rsidRPr="00BC436F">
        <w:rPr>
          <w:color w:val="000000" w:themeColor="text1"/>
        </w:rPr>
        <w:t>Ротачева</w:t>
      </w:r>
      <w:proofErr w:type="spellEnd"/>
      <w:r w:rsidRPr="00BC436F">
        <w:rPr>
          <w:color w:val="000000" w:themeColor="text1"/>
        </w:rPr>
        <w:t xml:space="preserve"> Надежда Николаевна</w:t>
      </w:r>
      <w:r w:rsidR="001D3CCB" w:rsidRPr="00BC436F">
        <w:rPr>
          <w:color w:val="000000" w:themeColor="text1"/>
        </w:rPr>
        <w:t xml:space="preserve"> - </w:t>
      </w:r>
      <w:r w:rsidRPr="00BC436F">
        <w:rPr>
          <w:color w:val="000000" w:themeColor="text1"/>
        </w:rPr>
        <w:t>депутат</w:t>
      </w:r>
      <w:r w:rsidR="001D3CCB" w:rsidRPr="00BC436F">
        <w:rPr>
          <w:color w:val="000000" w:themeColor="text1"/>
        </w:rPr>
        <w:t xml:space="preserve"> </w:t>
      </w:r>
      <w:proofErr w:type="spellStart"/>
      <w:r w:rsidR="008F2A76" w:rsidRPr="00BC436F">
        <w:rPr>
          <w:color w:val="000000" w:themeColor="text1"/>
        </w:rPr>
        <w:t>Доброводского</w:t>
      </w:r>
      <w:proofErr w:type="spellEnd"/>
      <w:r w:rsidR="001D3CCB" w:rsidRPr="00BC436F">
        <w:rPr>
          <w:color w:val="000000" w:themeColor="text1"/>
        </w:rPr>
        <w:t xml:space="preserve"> сельского </w:t>
      </w:r>
      <w:r w:rsidRPr="00BC436F">
        <w:rPr>
          <w:color w:val="000000" w:themeColor="text1"/>
        </w:rPr>
        <w:t>Совета народных депутатов</w:t>
      </w:r>
      <w:r w:rsidR="001D3CCB" w:rsidRPr="00BC436F">
        <w:rPr>
          <w:color w:val="000000" w:themeColor="text1"/>
        </w:rPr>
        <w:t>;</w:t>
      </w:r>
    </w:p>
    <w:p w:rsidR="002E6B8C" w:rsidRPr="00112D94" w:rsidRDefault="00DD2CA3" w:rsidP="00907902">
      <w:pPr>
        <w:tabs>
          <w:tab w:val="left" w:pos="4845"/>
          <w:tab w:val="left" w:pos="7455"/>
        </w:tabs>
        <w:jc w:val="both"/>
      </w:pPr>
      <w:r w:rsidRPr="00907902">
        <w:rPr>
          <w:b/>
        </w:rPr>
        <w:t>4</w:t>
      </w:r>
      <w:r w:rsidR="002E6B8C" w:rsidRPr="00907902">
        <w:rPr>
          <w:b/>
        </w:rPr>
        <w:t>.</w:t>
      </w:r>
      <w:r w:rsidR="002E6B8C" w:rsidRPr="00112D94">
        <w:t xml:space="preserve"> </w:t>
      </w:r>
      <w:proofErr w:type="gramStart"/>
      <w:r w:rsidR="002E6B8C" w:rsidRPr="00112D94">
        <w:t>Информационное сообщение о проведени</w:t>
      </w:r>
      <w:r w:rsidR="00BF2D09">
        <w:t>и</w:t>
      </w:r>
      <w:r w:rsidR="002E6B8C" w:rsidRPr="00112D94">
        <w:t xml:space="preserve"> аукциона открытого по составу участников и форме подаче предложений по цене   было опубликовано в </w:t>
      </w:r>
      <w:r w:rsidR="001A7705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8F2A76">
        <w:t>Доброодского</w:t>
      </w:r>
      <w:proofErr w:type="spellEnd"/>
      <w:r w:rsidR="00612604">
        <w:t xml:space="preserve"> сельского поселения</w:t>
      </w:r>
      <w:r w:rsidR="001A7705">
        <w:t xml:space="preserve"> </w:t>
      </w:r>
      <w:r w:rsidR="001A7705" w:rsidRPr="00BC436F">
        <w:rPr>
          <w:color w:val="000000" w:themeColor="text1"/>
        </w:rPr>
        <w:t xml:space="preserve">№ </w:t>
      </w:r>
      <w:r w:rsidR="001D3CCB" w:rsidRPr="00BC436F">
        <w:rPr>
          <w:color w:val="000000" w:themeColor="text1"/>
        </w:rPr>
        <w:t>1</w:t>
      </w:r>
      <w:r w:rsidR="001A7705" w:rsidRPr="00BC436F">
        <w:rPr>
          <w:color w:val="000000" w:themeColor="text1"/>
        </w:rPr>
        <w:t xml:space="preserve"> от </w:t>
      </w:r>
      <w:r w:rsidR="008F2A76" w:rsidRPr="00BC436F">
        <w:rPr>
          <w:color w:val="000000" w:themeColor="text1"/>
        </w:rPr>
        <w:t>1</w:t>
      </w:r>
      <w:r w:rsidR="00BC436F" w:rsidRPr="00BC436F">
        <w:rPr>
          <w:color w:val="000000" w:themeColor="text1"/>
        </w:rPr>
        <w:t>5</w:t>
      </w:r>
      <w:r w:rsidR="001D3CCB" w:rsidRPr="00BC436F">
        <w:rPr>
          <w:color w:val="000000" w:themeColor="text1"/>
        </w:rPr>
        <w:t>.1</w:t>
      </w:r>
      <w:r w:rsidR="008F2A76" w:rsidRPr="00BC436F">
        <w:rPr>
          <w:color w:val="000000" w:themeColor="text1"/>
        </w:rPr>
        <w:t>1</w:t>
      </w:r>
      <w:r w:rsidR="001A7705" w:rsidRPr="00BC436F">
        <w:rPr>
          <w:color w:val="000000" w:themeColor="text1"/>
        </w:rPr>
        <w:t xml:space="preserve"> 2016 года</w:t>
      </w:r>
      <w:r w:rsidR="002E6B8C" w:rsidRPr="00112D94">
        <w:t xml:space="preserve"> и размещен</w:t>
      </w:r>
      <w:r w:rsidR="0067731C">
        <w:t>о</w:t>
      </w:r>
      <w:r w:rsidR="002E6B8C" w:rsidRPr="00112D94">
        <w:t xml:space="preserve"> на официальном интернет – сайте  Российской Федерации  </w:t>
      </w:r>
      <w:r w:rsidR="002E6B8C" w:rsidRPr="00112D94">
        <w:rPr>
          <w:lang w:val="en-US"/>
        </w:rPr>
        <w:t>www</w:t>
      </w:r>
      <w:r w:rsidR="002E6B8C" w:rsidRPr="00112D94">
        <w:t xml:space="preserve">. </w:t>
      </w:r>
      <w:proofErr w:type="spellStart"/>
      <w:r w:rsidR="002E6B8C" w:rsidRPr="00112D94">
        <w:rPr>
          <w:lang w:val="en-US"/>
        </w:rPr>
        <w:t>torgi</w:t>
      </w:r>
      <w:proofErr w:type="spellEnd"/>
      <w:r w:rsidR="002E6B8C" w:rsidRPr="00112D94">
        <w:t>.</w:t>
      </w:r>
      <w:proofErr w:type="spellStart"/>
      <w:r w:rsidR="002E6B8C" w:rsidRPr="00112D94">
        <w:rPr>
          <w:lang w:val="en-US"/>
        </w:rPr>
        <w:t>gov</w:t>
      </w:r>
      <w:proofErr w:type="spellEnd"/>
      <w:r w:rsidR="002E6B8C" w:rsidRPr="00112D94">
        <w:t>.</w:t>
      </w:r>
      <w:proofErr w:type="spellStart"/>
      <w:r w:rsidR="002E6B8C" w:rsidRPr="00112D94">
        <w:rPr>
          <w:lang w:val="en-US"/>
        </w:rPr>
        <w:t>ru</w:t>
      </w:r>
      <w:proofErr w:type="spellEnd"/>
      <w:r w:rsidR="002E6B8C" w:rsidRPr="00112D94">
        <w:t xml:space="preserve">., и сайте администрации </w:t>
      </w:r>
      <w:proofErr w:type="spellStart"/>
      <w:r w:rsidR="008F2A76">
        <w:t>Доброводского</w:t>
      </w:r>
      <w:proofErr w:type="spellEnd"/>
      <w:r w:rsidR="00612604">
        <w:t xml:space="preserve"> сельского поселения</w:t>
      </w:r>
      <w:r w:rsidR="002E6B8C" w:rsidRPr="00112D94">
        <w:t>.</w:t>
      </w:r>
      <w:proofErr w:type="gramEnd"/>
    </w:p>
    <w:p w:rsidR="002E6B8C" w:rsidRDefault="002E6B8C" w:rsidP="00907902">
      <w:pPr>
        <w:tabs>
          <w:tab w:val="left" w:pos="4845"/>
          <w:tab w:val="left" w:pos="7455"/>
        </w:tabs>
        <w:jc w:val="both"/>
      </w:pPr>
      <w:r w:rsidRPr="00907902">
        <w:rPr>
          <w:b/>
        </w:rPr>
        <w:t>5.</w:t>
      </w:r>
      <w:r w:rsidRPr="00112D94">
        <w:t xml:space="preserve"> Наименование и характеристика, выставленн</w:t>
      </w:r>
      <w:r w:rsidR="008F2A76">
        <w:t>ых</w:t>
      </w:r>
      <w:r w:rsidRPr="00112D94">
        <w:t xml:space="preserve">  на  </w:t>
      </w:r>
      <w:r w:rsidR="00081118">
        <w:t xml:space="preserve">продажу на </w:t>
      </w:r>
      <w:r w:rsidRPr="00112D94">
        <w:t xml:space="preserve">аукцион </w:t>
      </w:r>
      <w:r w:rsidR="0067731C">
        <w:t xml:space="preserve"> земельн</w:t>
      </w:r>
      <w:r w:rsidR="008F2A76">
        <w:t>ых</w:t>
      </w:r>
      <w:r w:rsidR="0067731C">
        <w:t xml:space="preserve"> участк</w:t>
      </w:r>
      <w:r w:rsidR="008F2A76">
        <w:t>ов</w:t>
      </w:r>
      <w:r w:rsidRPr="00112D94">
        <w:t>:</w:t>
      </w:r>
    </w:p>
    <w:p w:rsidR="00394063" w:rsidRPr="00F35E3F" w:rsidRDefault="00394063" w:rsidP="00394063">
      <w:pPr>
        <w:pStyle w:val="a7"/>
        <w:ind w:firstLine="567"/>
        <w:jc w:val="center"/>
        <w:rPr>
          <w:b/>
          <w:bCs/>
          <w:sz w:val="24"/>
          <w:szCs w:val="24"/>
        </w:rPr>
      </w:pPr>
      <w:r w:rsidRPr="00F35E3F">
        <w:rPr>
          <w:b/>
          <w:bCs/>
          <w:sz w:val="24"/>
          <w:szCs w:val="24"/>
        </w:rPr>
        <w:t>Сведения об объект</w:t>
      </w:r>
      <w:r w:rsidR="00F1245E">
        <w:rPr>
          <w:b/>
          <w:bCs/>
          <w:sz w:val="24"/>
          <w:szCs w:val="24"/>
        </w:rPr>
        <w:t xml:space="preserve">ах </w:t>
      </w:r>
      <w:r w:rsidRPr="00F35E3F">
        <w:rPr>
          <w:b/>
          <w:bCs/>
          <w:sz w:val="24"/>
          <w:szCs w:val="24"/>
        </w:rPr>
        <w:t xml:space="preserve"> </w:t>
      </w:r>
      <w:r w:rsidR="0067731C">
        <w:rPr>
          <w:b/>
          <w:bCs/>
          <w:sz w:val="24"/>
          <w:szCs w:val="24"/>
        </w:rPr>
        <w:t>аукциона</w:t>
      </w:r>
      <w:r w:rsidRPr="00F35E3F">
        <w:rPr>
          <w:b/>
          <w:bCs/>
          <w:sz w:val="24"/>
          <w:szCs w:val="24"/>
        </w:rPr>
        <w:t>.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68"/>
        <w:gridCol w:w="1428"/>
        <w:gridCol w:w="1476"/>
        <w:gridCol w:w="1310"/>
      </w:tblGrid>
      <w:tr w:rsidR="00612604" w:rsidRPr="00DB4B20" w:rsidTr="0065702B">
        <w:tc>
          <w:tcPr>
            <w:tcW w:w="709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№</w:t>
            </w:r>
          </w:p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лота</w:t>
            </w:r>
          </w:p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8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28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proofErr w:type="gramStart"/>
            <w:r w:rsidRPr="00DB4B20">
              <w:rPr>
                <w:b/>
                <w:bCs/>
                <w:sz w:val="24"/>
                <w:szCs w:val="24"/>
              </w:rPr>
              <w:t>Начальная цена,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4B20">
              <w:rPr>
                <w:b/>
                <w:bCs/>
                <w:sz w:val="24"/>
                <w:szCs w:val="24"/>
              </w:rPr>
              <w:t>руб.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DB4B2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без учета НДС</w:t>
            </w:r>
            <w:r w:rsidRPr="00DB4B20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6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Задаток,</w:t>
            </w:r>
          </w:p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</w:t>
            </w:r>
            <w:r>
              <w:rPr>
                <w:b/>
                <w:bCs/>
                <w:sz w:val="24"/>
                <w:szCs w:val="24"/>
              </w:rPr>
              <w:t>, 80%</w:t>
            </w:r>
          </w:p>
        </w:tc>
        <w:tc>
          <w:tcPr>
            <w:tcW w:w="1310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Шаг аукциона, руб.</w:t>
            </w:r>
            <w:r>
              <w:rPr>
                <w:b/>
                <w:bCs/>
                <w:sz w:val="24"/>
                <w:szCs w:val="24"/>
              </w:rPr>
              <w:t>,3%</w:t>
            </w:r>
          </w:p>
        </w:tc>
      </w:tr>
      <w:tr w:rsidR="00612604" w:rsidRPr="00DB4B20" w:rsidTr="0065702B">
        <w:tc>
          <w:tcPr>
            <w:tcW w:w="709" w:type="dxa"/>
          </w:tcPr>
          <w:p w:rsidR="00612604" w:rsidRDefault="00612604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</w:p>
          <w:p w:rsidR="00612604" w:rsidRPr="00DB4B20" w:rsidRDefault="00612604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F2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612604" w:rsidRDefault="00612604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3</w:t>
            </w:r>
            <w:r w:rsidR="008F2A76">
              <w:rPr>
                <w:sz w:val="24"/>
                <w:szCs w:val="24"/>
              </w:rPr>
              <w:t>723296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 w:rsidR="008F2A76">
              <w:rPr>
                <w:sz w:val="24"/>
                <w:szCs w:val="24"/>
              </w:rPr>
              <w:t>Юрасов</w:t>
            </w:r>
            <w:proofErr w:type="gramEnd"/>
            <w:r w:rsidR="008F2A76">
              <w:rPr>
                <w:sz w:val="24"/>
                <w:szCs w:val="24"/>
              </w:rPr>
              <w:t xml:space="preserve"> Хутор</w:t>
            </w:r>
            <w:r>
              <w:rPr>
                <w:sz w:val="24"/>
                <w:szCs w:val="24"/>
              </w:rPr>
              <w:t>.</w:t>
            </w:r>
          </w:p>
          <w:p w:rsidR="00612604" w:rsidRDefault="00612604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сельскохозяйственного назначения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12604" w:rsidRDefault="00612604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</w:t>
            </w:r>
            <w:r w:rsidR="008F2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сельскохозяйственны</w:t>
            </w:r>
            <w:r w:rsidR="008F2A7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угод</w:t>
            </w:r>
            <w:r w:rsidR="008F2A76">
              <w:rPr>
                <w:sz w:val="24"/>
                <w:szCs w:val="24"/>
              </w:rPr>
              <w:t>ья</w:t>
            </w:r>
            <w:r>
              <w:rPr>
                <w:sz w:val="24"/>
                <w:szCs w:val="24"/>
              </w:rPr>
              <w:t>.</w:t>
            </w:r>
          </w:p>
          <w:p w:rsidR="00612604" w:rsidRDefault="00612604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</w:t>
            </w:r>
            <w:r w:rsidR="008F2A76">
              <w:rPr>
                <w:sz w:val="24"/>
                <w:szCs w:val="24"/>
              </w:rPr>
              <w:t>000000</w:t>
            </w:r>
            <w:r>
              <w:rPr>
                <w:sz w:val="24"/>
                <w:szCs w:val="24"/>
              </w:rPr>
              <w:t xml:space="preserve">: </w:t>
            </w:r>
            <w:r w:rsidR="008F2A76">
              <w:rPr>
                <w:sz w:val="24"/>
                <w:szCs w:val="24"/>
              </w:rPr>
              <w:t>908</w:t>
            </w:r>
          </w:p>
          <w:p w:rsidR="00612604" w:rsidRDefault="00612604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612604" w:rsidRDefault="008F2A76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4  540</w:t>
            </w:r>
            <w:r w:rsidR="00612604">
              <w:rPr>
                <w:sz w:val="24"/>
                <w:szCs w:val="24"/>
              </w:rPr>
              <w:t> 000,0</w:t>
            </w:r>
          </w:p>
        </w:tc>
        <w:tc>
          <w:tcPr>
            <w:tcW w:w="1476" w:type="dxa"/>
          </w:tcPr>
          <w:p w:rsidR="00612604" w:rsidRDefault="008F2A76" w:rsidP="008F2A7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26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632</w:t>
            </w:r>
            <w:r w:rsidR="00612604">
              <w:rPr>
                <w:sz w:val="24"/>
                <w:szCs w:val="24"/>
              </w:rPr>
              <w:t> 000,0</w:t>
            </w:r>
          </w:p>
        </w:tc>
        <w:tc>
          <w:tcPr>
            <w:tcW w:w="1310" w:type="dxa"/>
          </w:tcPr>
          <w:p w:rsidR="00612604" w:rsidRDefault="00612604" w:rsidP="008F2A7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A7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</w:t>
            </w:r>
            <w:r w:rsidR="008F2A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00,0 </w:t>
            </w:r>
          </w:p>
        </w:tc>
      </w:tr>
      <w:tr w:rsidR="008F2A76" w:rsidRPr="00DB4B20" w:rsidTr="0065702B">
        <w:tc>
          <w:tcPr>
            <w:tcW w:w="709" w:type="dxa"/>
          </w:tcPr>
          <w:p w:rsidR="008F2A76" w:rsidRDefault="008F2A76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</w:p>
          <w:p w:rsidR="008F2A76" w:rsidRDefault="008F2A76" w:rsidP="004E36D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8F2A76" w:rsidRDefault="008F2A76" w:rsidP="004E36DF">
            <w:pPr>
              <w:pStyle w:val="a7"/>
              <w:rPr>
                <w:sz w:val="24"/>
                <w:szCs w:val="24"/>
              </w:rPr>
            </w:pPr>
          </w:p>
          <w:p w:rsidR="008F2A76" w:rsidRDefault="008F2A76" w:rsidP="004E36DF">
            <w:pPr>
              <w:pStyle w:val="a7"/>
              <w:rPr>
                <w:sz w:val="24"/>
                <w:szCs w:val="24"/>
              </w:rPr>
            </w:pPr>
          </w:p>
          <w:p w:rsidR="008F2A76" w:rsidRDefault="008F2A76" w:rsidP="004E36DF">
            <w:pPr>
              <w:pStyle w:val="a7"/>
              <w:rPr>
                <w:sz w:val="24"/>
                <w:szCs w:val="24"/>
              </w:rPr>
            </w:pPr>
          </w:p>
          <w:p w:rsidR="008F2A76" w:rsidRDefault="008F2A76" w:rsidP="004E36DF">
            <w:pPr>
              <w:pStyle w:val="a7"/>
              <w:rPr>
                <w:sz w:val="24"/>
                <w:szCs w:val="24"/>
              </w:rPr>
            </w:pPr>
          </w:p>
          <w:p w:rsidR="008F2A76" w:rsidRDefault="008F2A76" w:rsidP="004E36DF">
            <w:pPr>
              <w:pStyle w:val="a7"/>
              <w:rPr>
                <w:sz w:val="24"/>
                <w:szCs w:val="24"/>
              </w:rPr>
            </w:pPr>
          </w:p>
          <w:p w:rsidR="008F2A76" w:rsidRDefault="008F2A76" w:rsidP="004E36D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8F2A76" w:rsidRDefault="008F2A76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площадью 3227676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Юрасов</w:t>
            </w:r>
            <w:proofErr w:type="gramEnd"/>
            <w:r>
              <w:rPr>
                <w:sz w:val="24"/>
                <w:szCs w:val="24"/>
              </w:rPr>
              <w:t xml:space="preserve"> Хутор.</w:t>
            </w:r>
          </w:p>
          <w:p w:rsidR="008F2A76" w:rsidRDefault="008F2A76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сельскохозяйственного назначения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8F2A76" w:rsidRDefault="008F2A76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угодья.</w:t>
            </w:r>
          </w:p>
          <w:p w:rsidR="008F2A76" w:rsidRDefault="008F2A76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 участка 32:22:0000000: 909</w:t>
            </w:r>
          </w:p>
          <w:p w:rsidR="008F2A76" w:rsidRDefault="008F2A76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8F2A76" w:rsidRDefault="008F2A76" w:rsidP="008F2A7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3 940 000,0</w:t>
            </w:r>
          </w:p>
        </w:tc>
        <w:tc>
          <w:tcPr>
            <w:tcW w:w="1476" w:type="dxa"/>
          </w:tcPr>
          <w:p w:rsidR="008F2A76" w:rsidRDefault="008F2A76" w:rsidP="008F2A7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3 152 000,0</w:t>
            </w:r>
          </w:p>
        </w:tc>
        <w:tc>
          <w:tcPr>
            <w:tcW w:w="1310" w:type="dxa"/>
          </w:tcPr>
          <w:p w:rsidR="008F2A76" w:rsidRDefault="008F2A76" w:rsidP="008F2A7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118 200,0 </w:t>
            </w:r>
          </w:p>
        </w:tc>
      </w:tr>
      <w:tr w:rsidR="001233FB" w:rsidRPr="00DB4B20" w:rsidTr="0065702B">
        <w:tc>
          <w:tcPr>
            <w:tcW w:w="709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475252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Доброводье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сельскохозяйственного назначения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угодья.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32:22:0210103: 6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1 140 000,0</w:t>
            </w:r>
          </w:p>
        </w:tc>
        <w:tc>
          <w:tcPr>
            <w:tcW w:w="1476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912 000,0</w:t>
            </w:r>
          </w:p>
        </w:tc>
        <w:tc>
          <w:tcPr>
            <w:tcW w:w="1310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34 200,0 </w:t>
            </w:r>
          </w:p>
        </w:tc>
      </w:tr>
      <w:tr w:rsidR="001233FB" w:rsidRPr="00DB4B20" w:rsidTr="0065702B">
        <w:tc>
          <w:tcPr>
            <w:tcW w:w="709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2098387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Доброводье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сельскохозяйственного назначения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угодья.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32:22:0000000: 906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1233FB" w:rsidRDefault="001233FB" w:rsidP="001233F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5 020 000,0</w:t>
            </w:r>
          </w:p>
        </w:tc>
        <w:tc>
          <w:tcPr>
            <w:tcW w:w="1476" w:type="dxa"/>
          </w:tcPr>
          <w:p w:rsidR="001233FB" w:rsidRDefault="001233FB" w:rsidP="001233F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4 016 000,0</w:t>
            </w:r>
          </w:p>
        </w:tc>
        <w:tc>
          <w:tcPr>
            <w:tcW w:w="1310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150 600,00</w:t>
            </w:r>
          </w:p>
        </w:tc>
      </w:tr>
      <w:tr w:rsidR="001233FB" w:rsidRPr="00DB4B20" w:rsidTr="0065702B">
        <w:tc>
          <w:tcPr>
            <w:tcW w:w="709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813116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с. Гапонова.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сельскохозяйственного назначения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угодья.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32:22:0200104: 27</w:t>
            </w:r>
          </w:p>
          <w:p w:rsidR="001233FB" w:rsidRDefault="001233FB" w:rsidP="001E055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428" w:type="dxa"/>
          </w:tcPr>
          <w:p w:rsidR="001233FB" w:rsidRDefault="001233FB" w:rsidP="001233F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1 950 000,0</w:t>
            </w:r>
          </w:p>
        </w:tc>
        <w:tc>
          <w:tcPr>
            <w:tcW w:w="1476" w:type="dxa"/>
          </w:tcPr>
          <w:p w:rsidR="001233FB" w:rsidRDefault="001233FB" w:rsidP="001233F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1 560 000,0</w:t>
            </w:r>
          </w:p>
        </w:tc>
        <w:tc>
          <w:tcPr>
            <w:tcW w:w="1310" w:type="dxa"/>
          </w:tcPr>
          <w:p w:rsidR="001233FB" w:rsidRDefault="001233FB" w:rsidP="001233F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58 500,00</w:t>
            </w:r>
          </w:p>
        </w:tc>
      </w:tr>
    </w:tbl>
    <w:p w:rsidR="00BF2D09" w:rsidRDefault="00BF2D09" w:rsidP="002E6B8C">
      <w:pPr>
        <w:tabs>
          <w:tab w:val="left" w:pos="4845"/>
          <w:tab w:val="left" w:pos="7455"/>
        </w:tabs>
        <w:jc w:val="both"/>
      </w:pPr>
    </w:p>
    <w:p w:rsidR="002E6B8C" w:rsidRPr="00BF2D09" w:rsidRDefault="002E6B8C" w:rsidP="002E6B8C">
      <w:pPr>
        <w:tabs>
          <w:tab w:val="left" w:pos="4845"/>
          <w:tab w:val="left" w:pos="7455"/>
        </w:tabs>
        <w:jc w:val="both"/>
      </w:pPr>
      <w:r w:rsidRPr="00907902">
        <w:rPr>
          <w:b/>
        </w:rPr>
        <w:t>6.</w:t>
      </w:r>
      <w:r w:rsidRPr="00112D94">
        <w:t xml:space="preserve"> Процедура рассмотрения заявок на участие в аукционе </w:t>
      </w:r>
      <w:r w:rsidR="001233FB">
        <w:t xml:space="preserve">по лотам № 1,2,3,4,5 </w:t>
      </w:r>
      <w:r w:rsidRPr="00112D94">
        <w:t>проводилась аукционной комиссией в период с 1</w:t>
      </w:r>
      <w:r>
        <w:t>0</w:t>
      </w:r>
      <w:r w:rsidRPr="00112D94">
        <w:t xml:space="preserve"> часов </w:t>
      </w:r>
      <w:r w:rsidR="00BF2D09">
        <w:t>0</w:t>
      </w:r>
      <w:r w:rsidRPr="00112D94">
        <w:t>0</w:t>
      </w:r>
      <w:r w:rsidR="00394063">
        <w:t xml:space="preserve"> </w:t>
      </w:r>
      <w:r w:rsidRPr="00112D94">
        <w:t>минут до 1</w:t>
      </w:r>
      <w:r w:rsidR="00BF2D09">
        <w:t>0</w:t>
      </w:r>
      <w:r w:rsidRPr="00112D94">
        <w:t xml:space="preserve"> часов </w:t>
      </w:r>
      <w:r w:rsidR="001233FB">
        <w:t>5</w:t>
      </w:r>
      <w:r w:rsidR="002F0443">
        <w:t>0</w:t>
      </w:r>
      <w:r w:rsidRPr="00112D94">
        <w:t xml:space="preserve"> минут </w:t>
      </w:r>
      <w:r w:rsidR="001233FB">
        <w:t>13</w:t>
      </w:r>
      <w:r w:rsidR="00BF2D09">
        <w:t xml:space="preserve"> </w:t>
      </w:r>
      <w:r w:rsidR="001233FB">
        <w:t>дека</w:t>
      </w:r>
      <w:r w:rsidR="00BF2D09">
        <w:t>бря</w:t>
      </w:r>
      <w:r w:rsidR="00394063" w:rsidRPr="00112D94">
        <w:t xml:space="preserve"> 201</w:t>
      </w:r>
      <w:r w:rsidR="002F0443">
        <w:t>6</w:t>
      </w:r>
      <w:r w:rsidR="00394063" w:rsidRPr="00112D94">
        <w:t xml:space="preserve"> года </w:t>
      </w:r>
      <w:r w:rsidRPr="00112D94">
        <w:t xml:space="preserve">по адресу: </w:t>
      </w:r>
      <w:proofErr w:type="spellStart"/>
      <w:r w:rsidR="00BF2D09" w:rsidRPr="00BF2D09">
        <w:rPr>
          <w:bCs/>
        </w:rPr>
        <w:t>Севский</w:t>
      </w:r>
      <w:proofErr w:type="spellEnd"/>
      <w:r w:rsidR="00BF2D09" w:rsidRPr="00BF2D09">
        <w:rPr>
          <w:bCs/>
        </w:rPr>
        <w:t xml:space="preserve"> район, с. </w:t>
      </w:r>
      <w:proofErr w:type="spellStart"/>
      <w:r w:rsidR="001233FB">
        <w:rPr>
          <w:bCs/>
        </w:rPr>
        <w:t>Доброводье</w:t>
      </w:r>
      <w:proofErr w:type="spellEnd"/>
      <w:r w:rsidR="00BF2D09" w:rsidRPr="00BF2D09">
        <w:rPr>
          <w:bCs/>
        </w:rPr>
        <w:t xml:space="preserve">, ул. </w:t>
      </w:r>
      <w:r w:rsidR="001233FB">
        <w:rPr>
          <w:bCs/>
        </w:rPr>
        <w:t>им. Ульянова</w:t>
      </w:r>
      <w:r w:rsidR="00BF2D09" w:rsidRPr="00BF2D09">
        <w:rPr>
          <w:bCs/>
        </w:rPr>
        <w:t xml:space="preserve">, </w:t>
      </w:r>
      <w:r w:rsidR="001233FB">
        <w:rPr>
          <w:bCs/>
        </w:rPr>
        <w:t>8</w:t>
      </w:r>
      <w:r w:rsidR="00BF2D09" w:rsidRPr="00BF2D09">
        <w:rPr>
          <w:bCs/>
        </w:rPr>
        <w:t xml:space="preserve">1, здание администрации  </w:t>
      </w:r>
      <w:proofErr w:type="spellStart"/>
      <w:r w:rsidR="001233FB">
        <w:rPr>
          <w:bCs/>
        </w:rPr>
        <w:t>Доброводского</w:t>
      </w:r>
      <w:proofErr w:type="spellEnd"/>
      <w:r w:rsidR="00BF2D09" w:rsidRPr="00BF2D09">
        <w:rPr>
          <w:bCs/>
        </w:rPr>
        <w:t xml:space="preserve">  сельского поселения</w:t>
      </w:r>
      <w:r w:rsidRPr="00BF2D09">
        <w:t>.</w:t>
      </w:r>
    </w:p>
    <w:p w:rsidR="002E6B8C" w:rsidRDefault="002E6B8C" w:rsidP="002E6B8C">
      <w:pPr>
        <w:tabs>
          <w:tab w:val="left" w:pos="4845"/>
          <w:tab w:val="left" w:pos="7455"/>
        </w:tabs>
        <w:jc w:val="both"/>
      </w:pPr>
      <w:r w:rsidRPr="00907902">
        <w:rPr>
          <w:b/>
        </w:rPr>
        <w:t>7.</w:t>
      </w:r>
      <w:r w:rsidRPr="00112D94">
        <w:t xml:space="preserve"> До окончания, указанного в информационном сообщении о проведен</w:t>
      </w:r>
      <w:proofErr w:type="gramStart"/>
      <w:r w:rsidRPr="00112D94">
        <w:t>ии ау</w:t>
      </w:r>
      <w:proofErr w:type="gramEnd"/>
      <w:r w:rsidRPr="00112D94">
        <w:t xml:space="preserve">кциона по продаже </w:t>
      </w:r>
      <w:r w:rsidR="00081118">
        <w:t>земельн</w:t>
      </w:r>
      <w:r w:rsidR="002F0443">
        <w:t>ых</w:t>
      </w:r>
      <w:r w:rsidR="00081118">
        <w:t xml:space="preserve"> участк</w:t>
      </w:r>
      <w:r w:rsidR="002F0443">
        <w:t>ов</w:t>
      </w:r>
      <w:r w:rsidRPr="00112D94">
        <w:t>, срока подачи заявок на участие в аукционе до 1</w:t>
      </w:r>
      <w:r w:rsidR="002B49E2">
        <w:t>7</w:t>
      </w:r>
      <w:r w:rsidRPr="00112D94">
        <w:t xml:space="preserve"> час. 00 мин. </w:t>
      </w:r>
      <w:r w:rsidR="001233FB">
        <w:t>12</w:t>
      </w:r>
      <w:r w:rsidR="00BF2D09">
        <w:t xml:space="preserve"> </w:t>
      </w:r>
      <w:r w:rsidR="001233FB">
        <w:t>дека</w:t>
      </w:r>
      <w:r w:rsidR="00BF2D09">
        <w:t>бря</w:t>
      </w:r>
      <w:r w:rsidRPr="00112D94">
        <w:t xml:space="preserve"> 201</w:t>
      </w:r>
      <w:r w:rsidR="002F0443">
        <w:t>6</w:t>
      </w:r>
      <w:r w:rsidR="00DD2CA3">
        <w:t xml:space="preserve"> г.  поступил</w:t>
      </w:r>
      <w:r w:rsidR="001233FB">
        <w:t>и</w:t>
      </w:r>
      <w:r w:rsidRPr="00112D94">
        <w:t xml:space="preserve">  заяв</w:t>
      </w:r>
      <w:r w:rsidR="006747A3">
        <w:t>к</w:t>
      </w:r>
      <w:r w:rsidR="001233FB">
        <w:t>и</w:t>
      </w:r>
      <w:r w:rsidRPr="00112D94">
        <w:t xml:space="preserve"> на участие в аукционе на бумажном носителе, как это зафиксировано в журнале регистрации поступления заявок на участие в аукционе</w:t>
      </w:r>
      <w:r w:rsidR="00B841AE">
        <w:t>:</w:t>
      </w:r>
    </w:p>
    <w:p w:rsidR="002E6B8C" w:rsidRPr="00112D94" w:rsidRDefault="002E6B8C" w:rsidP="002E6B8C">
      <w:pPr>
        <w:tabs>
          <w:tab w:val="left" w:pos="4845"/>
          <w:tab w:val="left" w:pos="7455"/>
        </w:tabs>
        <w:jc w:val="both"/>
      </w:pPr>
      <w:r w:rsidRPr="00907902">
        <w:rPr>
          <w:b/>
        </w:rPr>
        <w:t>8.</w:t>
      </w:r>
      <w:r w:rsidRPr="00112D94">
        <w:t xml:space="preserve"> Сведения о претендентах, подавших заявки на участие в аукционе</w:t>
      </w:r>
      <w:r w:rsidR="006747A3">
        <w:t xml:space="preserve"> по лоту №1</w:t>
      </w:r>
      <w:r w:rsidR="00036711">
        <w:t xml:space="preserve"> </w:t>
      </w:r>
    </w:p>
    <w:tbl>
      <w:tblPr>
        <w:tblStyle w:val="a3"/>
        <w:tblW w:w="0" w:type="auto"/>
        <w:tblLook w:val="04A0"/>
      </w:tblPr>
      <w:tblGrid>
        <w:gridCol w:w="750"/>
        <w:gridCol w:w="13"/>
        <w:gridCol w:w="2629"/>
        <w:gridCol w:w="19"/>
        <w:gridCol w:w="2742"/>
        <w:gridCol w:w="22"/>
        <w:gridCol w:w="2288"/>
        <w:gridCol w:w="33"/>
        <w:gridCol w:w="8"/>
        <w:gridCol w:w="1634"/>
      </w:tblGrid>
      <w:tr w:rsidR="002E6B8C" w:rsidRPr="00112D94" w:rsidTr="00B841AE">
        <w:tc>
          <w:tcPr>
            <w:tcW w:w="750" w:type="dxa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№ п/п </w:t>
            </w:r>
          </w:p>
        </w:tc>
        <w:tc>
          <w:tcPr>
            <w:tcW w:w="2661" w:type="dxa"/>
            <w:gridSpan w:val="3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Наименование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 (для </w:t>
            </w:r>
            <w:proofErr w:type="spellStart"/>
            <w:r w:rsidRPr="00112D94">
              <w:t>юрид</w:t>
            </w:r>
            <w:proofErr w:type="spellEnd"/>
            <w:r w:rsidRPr="00112D94">
              <w:t xml:space="preserve">. лица), 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Ф.И.О. 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 для физ. лица)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претендента</w:t>
            </w:r>
          </w:p>
        </w:tc>
        <w:tc>
          <w:tcPr>
            <w:tcW w:w="2764" w:type="dxa"/>
            <w:gridSpan w:val="2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Место нахождения 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(для </w:t>
            </w:r>
            <w:proofErr w:type="spellStart"/>
            <w:r w:rsidRPr="00112D94">
              <w:t>юрид</w:t>
            </w:r>
            <w:proofErr w:type="spellEnd"/>
            <w:r w:rsidRPr="00112D94">
              <w:t>. лица)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место жительства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(для физ. лица)</w:t>
            </w:r>
          </w:p>
        </w:tc>
        <w:tc>
          <w:tcPr>
            <w:tcW w:w="2329" w:type="dxa"/>
            <w:gridSpan w:val="3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Реквизиты 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(для </w:t>
            </w:r>
            <w:proofErr w:type="spellStart"/>
            <w:r w:rsidRPr="00112D94">
              <w:t>юрид</w:t>
            </w:r>
            <w:proofErr w:type="spellEnd"/>
            <w:r w:rsidRPr="00112D94">
              <w:t>. лица)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паспортные данные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(для физ. лица)</w:t>
            </w:r>
          </w:p>
        </w:tc>
        <w:tc>
          <w:tcPr>
            <w:tcW w:w="1634" w:type="dxa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Дата и время поступления заявки</w:t>
            </w:r>
          </w:p>
        </w:tc>
      </w:tr>
      <w:tr w:rsidR="00B841AE" w:rsidRPr="00112D94" w:rsidTr="00B841AE">
        <w:tc>
          <w:tcPr>
            <w:tcW w:w="750" w:type="dxa"/>
            <w:tcBorders>
              <w:bottom w:val="nil"/>
            </w:tcBorders>
          </w:tcPr>
          <w:p w:rsidR="00B841AE" w:rsidRPr="00112D94" w:rsidRDefault="00191C3B" w:rsidP="00B841AE">
            <w:pPr>
              <w:tabs>
                <w:tab w:val="left" w:pos="3195"/>
              </w:tabs>
              <w:jc w:val="both"/>
            </w:pPr>
            <w:r>
              <w:t>Лот</w:t>
            </w:r>
          </w:p>
        </w:tc>
        <w:tc>
          <w:tcPr>
            <w:tcW w:w="2661" w:type="dxa"/>
            <w:gridSpan w:val="3"/>
            <w:tcBorders>
              <w:bottom w:val="nil"/>
            </w:tcBorders>
          </w:tcPr>
          <w:p w:rsidR="00B841AE" w:rsidRPr="00112D94" w:rsidRDefault="00B841AE" w:rsidP="00B841AE">
            <w:pPr>
              <w:tabs>
                <w:tab w:val="left" w:pos="3195"/>
              </w:tabs>
              <w:ind w:left="2442"/>
              <w:jc w:val="both"/>
            </w:pPr>
          </w:p>
        </w:tc>
        <w:tc>
          <w:tcPr>
            <w:tcW w:w="2764" w:type="dxa"/>
            <w:gridSpan w:val="2"/>
            <w:tcBorders>
              <w:bottom w:val="nil"/>
            </w:tcBorders>
          </w:tcPr>
          <w:p w:rsidR="00B841AE" w:rsidRPr="00112D94" w:rsidRDefault="00B841AE" w:rsidP="00B841AE">
            <w:pPr>
              <w:tabs>
                <w:tab w:val="left" w:pos="3195"/>
              </w:tabs>
              <w:jc w:val="both"/>
            </w:pPr>
          </w:p>
        </w:tc>
        <w:tc>
          <w:tcPr>
            <w:tcW w:w="2321" w:type="dxa"/>
            <w:gridSpan w:val="2"/>
            <w:tcBorders>
              <w:bottom w:val="nil"/>
            </w:tcBorders>
          </w:tcPr>
          <w:p w:rsidR="00B841AE" w:rsidRPr="00112D94" w:rsidRDefault="00B841AE" w:rsidP="00B841AE">
            <w:pPr>
              <w:tabs>
                <w:tab w:val="left" w:pos="3195"/>
              </w:tabs>
              <w:jc w:val="both"/>
            </w:pPr>
          </w:p>
        </w:tc>
        <w:tc>
          <w:tcPr>
            <w:tcW w:w="1642" w:type="dxa"/>
            <w:gridSpan w:val="2"/>
            <w:tcBorders>
              <w:bottom w:val="nil"/>
            </w:tcBorders>
          </w:tcPr>
          <w:p w:rsidR="00B841AE" w:rsidRPr="00112D94" w:rsidRDefault="00B841AE" w:rsidP="00B841AE">
            <w:pPr>
              <w:tabs>
                <w:tab w:val="left" w:pos="3195"/>
              </w:tabs>
              <w:jc w:val="both"/>
            </w:pPr>
          </w:p>
        </w:tc>
      </w:tr>
      <w:tr w:rsidR="00B841AE" w:rsidRPr="00112D94" w:rsidTr="00B841AE">
        <w:trPr>
          <w:trHeight w:val="70"/>
        </w:trPr>
        <w:tc>
          <w:tcPr>
            <w:tcW w:w="763" w:type="dxa"/>
            <w:gridSpan w:val="2"/>
            <w:tcBorders>
              <w:top w:val="nil"/>
            </w:tcBorders>
          </w:tcPr>
          <w:p w:rsidR="00B841AE" w:rsidRPr="00112D94" w:rsidRDefault="00B841AE" w:rsidP="001E055E">
            <w:pPr>
              <w:tabs>
                <w:tab w:val="left" w:pos="4845"/>
                <w:tab w:val="left" w:pos="7455"/>
              </w:tabs>
            </w:pPr>
            <w:r>
              <w:t>№1</w:t>
            </w:r>
          </w:p>
        </w:tc>
        <w:tc>
          <w:tcPr>
            <w:tcW w:w="2629" w:type="dxa"/>
            <w:tcBorders>
              <w:top w:val="nil"/>
            </w:tcBorders>
          </w:tcPr>
          <w:p w:rsidR="00B841AE" w:rsidRPr="00112D94" w:rsidRDefault="00B841AE" w:rsidP="001E055E">
            <w:pPr>
              <w:tabs>
                <w:tab w:val="left" w:pos="4845"/>
                <w:tab w:val="left" w:pos="7455"/>
              </w:tabs>
              <w:jc w:val="center"/>
            </w:pPr>
            <w:r>
              <w:t>нет</w:t>
            </w:r>
          </w:p>
        </w:tc>
        <w:tc>
          <w:tcPr>
            <w:tcW w:w="2761" w:type="dxa"/>
            <w:gridSpan w:val="2"/>
            <w:tcBorders>
              <w:top w:val="nil"/>
            </w:tcBorders>
          </w:tcPr>
          <w:p w:rsidR="00B841AE" w:rsidRPr="00112D94" w:rsidRDefault="00B841AE" w:rsidP="00B841AE">
            <w:pPr>
              <w:tabs>
                <w:tab w:val="center" w:pos="1272"/>
              </w:tabs>
            </w:pPr>
            <w:r>
              <w:t xml:space="preserve">           </w:t>
            </w:r>
            <w:r>
              <w:tab/>
              <w:t>нет</w:t>
            </w:r>
          </w:p>
        </w:tc>
        <w:tc>
          <w:tcPr>
            <w:tcW w:w="2310" w:type="dxa"/>
            <w:gridSpan w:val="2"/>
            <w:tcBorders>
              <w:top w:val="nil"/>
            </w:tcBorders>
          </w:tcPr>
          <w:p w:rsidR="00B841AE" w:rsidRPr="00112D94" w:rsidRDefault="00B841AE" w:rsidP="00B841AE">
            <w:pPr>
              <w:tabs>
                <w:tab w:val="left" w:pos="4845"/>
                <w:tab w:val="left" w:pos="7455"/>
              </w:tabs>
              <w:jc w:val="center"/>
            </w:pPr>
            <w:r>
              <w:t>нет</w:t>
            </w:r>
          </w:p>
        </w:tc>
        <w:tc>
          <w:tcPr>
            <w:tcW w:w="1675" w:type="dxa"/>
            <w:gridSpan w:val="3"/>
            <w:tcBorders>
              <w:top w:val="nil"/>
            </w:tcBorders>
          </w:tcPr>
          <w:p w:rsidR="00B841AE" w:rsidRPr="00112D94" w:rsidRDefault="00B841AE" w:rsidP="001E055E">
            <w:pPr>
              <w:tabs>
                <w:tab w:val="left" w:pos="4845"/>
                <w:tab w:val="left" w:pos="7455"/>
              </w:tabs>
            </w:pPr>
            <w:r>
              <w:t>не поступало</w:t>
            </w:r>
          </w:p>
        </w:tc>
      </w:tr>
      <w:tr w:rsidR="00B841AE" w:rsidRPr="00112D94" w:rsidTr="00B841AE">
        <w:trPr>
          <w:trHeight w:val="70"/>
        </w:trPr>
        <w:tc>
          <w:tcPr>
            <w:tcW w:w="763" w:type="dxa"/>
            <w:gridSpan w:val="2"/>
            <w:tcBorders>
              <w:top w:val="nil"/>
            </w:tcBorders>
          </w:tcPr>
          <w:p w:rsidR="00B841AE" w:rsidRPr="00112D94" w:rsidRDefault="00B841AE" w:rsidP="001E055E">
            <w:pPr>
              <w:tabs>
                <w:tab w:val="left" w:pos="4845"/>
                <w:tab w:val="left" w:pos="7455"/>
              </w:tabs>
            </w:pPr>
            <w:r>
              <w:t>Лот №2</w:t>
            </w:r>
          </w:p>
        </w:tc>
        <w:tc>
          <w:tcPr>
            <w:tcW w:w="2629" w:type="dxa"/>
            <w:tcBorders>
              <w:top w:val="nil"/>
            </w:tcBorders>
          </w:tcPr>
          <w:p w:rsidR="00B841AE" w:rsidRPr="00112D94" w:rsidRDefault="00B841AE" w:rsidP="00191C3B">
            <w:pPr>
              <w:tabs>
                <w:tab w:val="left" w:pos="4845"/>
                <w:tab w:val="left" w:pos="7455"/>
              </w:tabs>
              <w:jc w:val="center"/>
            </w:pPr>
            <w:r>
              <w:t>ООО «</w:t>
            </w:r>
            <w:r w:rsidR="00191C3B">
              <w:t>Брянская мясная компания</w:t>
            </w:r>
            <w:r>
              <w:t>»</w:t>
            </w:r>
          </w:p>
        </w:tc>
        <w:tc>
          <w:tcPr>
            <w:tcW w:w="2761" w:type="dxa"/>
            <w:gridSpan w:val="2"/>
            <w:tcBorders>
              <w:top w:val="nil"/>
            </w:tcBorders>
          </w:tcPr>
          <w:p w:rsidR="00B841AE" w:rsidRPr="00112D94" w:rsidRDefault="00C7504E" w:rsidP="00C7504E">
            <w:pPr>
              <w:tabs>
                <w:tab w:val="left" w:pos="4845"/>
                <w:tab w:val="left" w:pos="7455"/>
              </w:tabs>
            </w:pPr>
            <w:r>
              <w:t>242221</w:t>
            </w:r>
            <w:r w:rsidR="00B841AE">
              <w:t xml:space="preserve">, </w:t>
            </w:r>
            <w:r>
              <w:t>Брянская</w:t>
            </w:r>
            <w:r w:rsidR="00B841AE">
              <w:t xml:space="preserve"> область, </w:t>
            </w:r>
            <w:proofErr w:type="spellStart"/>
            <w:r>
              <w:t>Трубчевский</w:t>
            </w:r>
            <w:proofErr w:type="spellEnd"/>
            <w:r w:rsidR="00B841AE">
              <w:t xml:space="preserve"> район, поселок </w:t>
            </w:r>
            <w:r>
              <w:t>Прогресс</w:t>
            </w:r>
            <w:r w:rsidR="00B841AE">
              <w:t xml:space="preserve">, улица </w:t>
            </w:r>
            <w:r>
              <w:t>Белгородская</w:t>
            </w:r>
            <w:r w:rsidR="00B841AE">
              <w:t>,</w:t>
            </w:r>
            <w:r>
              <w:t xml:space="preserve"> 2</w:t>
            </w:r>
          </w:p>
        </w:tc>
        <w:tc>
          <w:tcPr>
            <w:tcW w:w="2310" w:type="dxa"/>
            <w:gridSpan w:val="2"/>
            <w:tcBorders>
              <w:top w:val="nil"/>
            </w:tcBorders>
          </w:tcPr>
          <w:p w:rsidR="00B841AE" w:rsidRPr="006665F4" w:rsidRDefault="00B841AE" w:rsidP="001E055E">
            <w:pPr>
              <w:tabs>
                <w:tab w:val="left" w:pos="4845"/>
                <w:tab w:val="left" w:pos="7455"/>
              </w:tabs>
              <w:jc w:val="center"/>
              <w:rPr>
                <w:sz w:val="22"/>
                <w:szCs w:val="22"/>
              </w:rPr>
            </w:pPr>
            <w:r w:rsidRPr="006665F4">
              <w:rPr>
                <w:sz w:val="22"/>
                <w:szCs w:val="22"/>
              </w:rPr>
              <w:t xml:space="preserve">ИНН </w:t>
            </w:r>
            <w:r w:rsidR="00C7504E">
              <w:rPr>
                <w:sz w:val="22"/>
                <w:szCs w:val="22"/>
              </w:rPr>
              <w:t>3252005997</w:t>
            </w:r>
            <w:r w:rsidRPr="006665F4">
              <w:rPr>
                <w:sz w:val="22"/>
                <w:szCs w:val="22"/>
              </w:rPr>
              <w:t>,</w:t>
            </w:r>
          </w:p>
          <w:p w:rsidR="00B841AE" w:rsidRPr="00112D94" w:rsidRDefault="00B841AE" w:rsidP="00A32417">
            <w:pPr>
              <w:tabs>
                <w:tab w:val="left" w:pos="4845"/>
                <w:tab w:val="left" w:pos="7455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>ОГРН 1</w:t>
            </w:r>
            <w:r w:rsidR="00C7504E">
              <w:rPr>
                <w:sz w:val="22"/>
                <w:szCs w:val="22"/>
              </w:rPr>
              <w:t>083252000501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зарег</w:t>
            </w:r>
            <w:proofErr w:type="spellEnd"/>
            <w:r>
              <w:rPr>
                <w:sz w:val="22"/>
                <w:szCs w:val="22"/>
              </w:rPr>
              <w:t xml:space="preserve">.. </w:t>
            </w:r>
            <w:r w:rsidR="00A3241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ИФНС России № </w:t>
            </w:r>
            <w:r w:rsidR="00A32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по </w:t>
            </w:r>
            <w:r w:rsidR="00B40113">
              <w:rPr>
                <w:sz w:val="22"/>
                <w:szCs w:val="22"/>
              </w:rPr>
              <w:t>Брянской</w:t>
            </w:r>
            <w:r>
              <w:rPr>
                <w:sz w:val="22"/>
                <w:szCs w:val="22"/>
              </w:rPr>
              <w:t xml:space="preserve"> обл. </w:t>
            </w:r>
            <w:r w:rsidR="00B4011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</w:t>
            </w:r>
            <w:r w:rsidR="00B401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</w:t>
            </w:r>
            <w:r w:rsidR="00B40113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г.</w:t>
            </w:r>
            <w:proofErr w:type="gramEnd"/>
          </w:p>
        </w:tc>
        <w:tc>
          <w:tcPr>
            <w:tcW w:w="1675" w:type="dxa"/>
            <w:gridSpan w:val="3"/>
            <w:tcBorders>
              <w:top w:val="nil"/>
            </w:tcBorders>
          </w:tcPr>
          <w:p w:rsidR="00B841AE" w:rsidRPr="00112D94" w:rsidRDefault="00B841AE" w:rsidP="00A32417">
            <w:pPr>
              <w:tabs>
                <w:tab w:val="left" w:pos="4845"/>
                <w:tab w:val="left" w:pos="7455"/>
              </w:tabs>
            </w:pPr>
            <w:r>
              <w:t>12 декабря,</w:t>
            </w:r>
            <w:r w:rsidR="002B49E2">
              <w:t>15</w:t>
            </w:r>
            <w:r>
              <w:t xml:space="preserve"> часов 2</w:t>
            </w:r>
            <w:r w:rsidR="00A32417">
              <w:t>5</w:t>
            </w:r>
            <w:r>
              <w:t xml:space="preserve"> минуты</w:t>
            </w:r>
          </w:p>
        </w:tc>
      </w:tr>
      <w:tr w:rsidR="00B841AE" w:rsidRPr="00112D94" w:rsidTr="00B841AE">
        <w:tc>
          <w:tcPr>
            <w:tcW w:w="750" w:type="dxa"/>
          </w:tcPr>
          <w:p w:rsidR="00B841AE" w:rsidRPr="00112D94" w:rsidRDefault="00B841AE" w:rsidP="00B841AE">
            <w:pPr>
              <w:tabs>
                <w:tab w:val="left" w:pos="4845"/>
                <w:tab w:val="left" w:pos="7455"/>
              </w:tabs>
            </w:pPr>
            <w:r>
              <w:t xml:space="preserve">Лот </w:t>
            </w:r>
            <w:r>
              <w:lastRenderedPageBreak/>
              <w:t>№3</w:t>
            </w:r>
          </w:p>
        </w:tc>
        <w:tc>
          <w:tcPr>
            <w:tcW w:w="2661" w:type="dxa"/>
            <w:gridSpan w:val="3"/>
          </w:tcPr>
          <w:p w:rsidR="00B841AE" w:rsidRPr="00112D94" w:rsidRDefault="00191C3B" w:rsidP="0068339B">
            <w:pPr>
              <w:tabs>
                <w:tab w:val="left" w:pos="4845"/>
                <w:tab w:val="left" w:pos="7455"/>
              </w:tabs>
              <w:jc w:val="center"/>
            </w:pPr>
            <w:r>
              <w:lastRenderedPageBreak/>
              <w:t>нет</w:t>
            </w:r>
          </w:p>
        </w:tc>
        <w:tc>
          <w:tcPr>
            <w:tcW w:w="2764" w:type="dxa"/>
            <w:gridSpan w:val="2"/>
          </w:tcPr>
          <w:p w:rsidR="00B841AE" w:rsidRPr="00112D94" w:rsidRDefault="00191C3B" w:rsidP="00191C3B">
            <w:pPr>
              <w:tabs>
                <w:tab w:val="left" w:pos="4845"/>
                <w:tab w:val="left" w:pos="7455"/>
              </w:tabs>
              <w:jc w:val="center"/>
            </w:pPr>
            <w:r>
              <w:t>нет</w:t>
            </w:r>
          </w:p>
        </w:tc>
        <w:tc>
          <w:tcPr>
            <w:tcW w:w="2329" w:type="dxa"/>
            <w:gridSpan w:val="3"/>
          </w:tcPr>
          <w:p w:rsidR="00B841AE" w:rsidRPr="00112D94" w:rsidRDefault="00191C3B" w:rsidP="006665F4">
            <w:pPr>
              <w:tabs>
                <w:tab w:val="left" w:pos="4845"/>
                <w:tab w:val="left" w:pos="7455"/>
              </w:tabs>
              <w:jc w:val="center"/>
            </w:pPr>
            <w:r>
              <w:t>нет</w:t>
            </w:r>
          </w:p>
        </w:tc>
        <w:tc>
          <w:tcPr>
            <w:tcW w:w="1634" w:type="dxa"/>
          </w:tcPr>
          <w:p w:rsidR="00B841AE" w:rsidRPr="00112D94" w:rsidRDefault="00191C3B" w:rsidP="00B841AE">
            <w:pPr>
              <w:tabs>
                <w:tab w:val="left" w:pos="4845"/>
                <w:tab w:val="left" w:pos="7455"/>
              </w:tabs>
            </w:pPr>
            <w:r>
              <w:t>не поступало</w:t>
            </w:r>
          </w:p>
        </w:tc>
      </w:tr>
      <w:tr w:rsidR="00B40113" w:rsidRPr="00112D94" w:rsidTr="00B841AE">
        <w:tc>
          <w:tcPr>
            <w:tcW w:w="750" w:type="dxa"/>
          </w:tcPr>
          <w:p w:rsidR="00B40113" w:rsidRPr="00112D94" w:rsidRDefault="00B40113" w:rsidP="001E055E">
            <w:pPr>
              <w:tabs>
                <w:tab w:val="left" w:pos="4845"/>
                <w:tab w:val="left" w:pos="7455"/>
              </w:tabs>
            </w:pPr>
            <w:r>
              <w:lastRenderedPageBreak/>
              <w:t>Лот №4</w:t>
            </w:r>
          </w:p>
        </w:tc>
        <w:tc>
          <w:tcPr>
            <w:tcW w:w="2661" w:type="dxa"/>
            <w:gridSpan w:val="3"/>
          </w:tcPr>
          <w:p w:rsidR="00B40113" w:rsidRPr="00112D94" w:rsidRDefault="00B40113" w:rsidP="00191C3B">
            <w:pPr>
              <w:tabs>
                <w:tab w:val="left" w:pos="4845"/>
                <w:tab w:val="left" w:pos="7455"/>
              </w:tabs>
              <w:jc w:val="center"/>
            </w:pPr>
            <w:r>
              <w:t>ООО «Брянская мясная компания»</w:t>
            </w:r>
          </w:p>
        </w:tc>
        <w:tc>
          <w:tcPr>
            <w:tcW w:w="2764" w:type="dxa"/>
            <w:gridSpan w:val="2"/>
          </w:tcPr>
          <w:p w:rsidR="00B40113" w:rsidRPr="00112D94" w:rsidRDefault="00B40113" w:rsidP="007B3059">
            <w:pPr>
              <w:tabs>
                <w:tab w:val="left" w:pos="4845"/>
                <w:tab w:val="left" w:pos="7455"/>
              </w:tabs>
            </w:pPr>
            <w:r>
              <w:t xml:space="preserve">242221, Брянская область, </w:t>
            </w:r>
            <w:proofErr w:type="spellStart"/>
            <w:r>
              <w:t>Трубчевский</w:t>
            </w:r>
            <w:proofErr w:type="spellEnd"/>
            <w:r>
              <w:t xml:space="preserve"> район, поселок Прогресс, улица Белгородская, 2</w:t>
            </w:r>
          </w:p>
        </w:tc>
        <w:tc>
          <w:tcPr>
            <w:tcW w:w="2329" w:type="dxa"/>
            <w:gridSpan w:val="3"/>
          </w:tcPr>
          <w:p w:rsidR="00B40113" w:rsidRPr="006665F4" w:rsidRDefault="00B40113" w:rsidP="007B3059">
            <w:pPr>
              <w:tabs>
                <w:tab w:val="left" w:pos="4845"/>
                <w:tab w:val="left" w:pos="7455"/>
              </w:tabs>
              <w:jc w:val="center"/>
              <w:rPr>
                <w:sz w:val="22"/>
                <w:szCs w:val="22"/>
              </w:rPr>
            </w:pPr>
            <w:r w:rsidRPr="006665F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3252005997</w:t>
            </w:r>
            <w:r w:rsidRPr="006665F4">
              <w:rPr>
                <w:sz w:val="22"/>
                <w:szCs w:val="22"/>
              </w:rPr>
              <w:t>,</w:t>
            </w:r>
          </w:p>
          <w:p w:rsidR="00B40113" w:rsidRPr="00112D94" w:rsidRDefault="00B40113" w:rsidP="00A32417">
            <w:pPr>
              <w:tabs>
                <w:tab w:val="left" w:pos="4845"/>
                <w:tab w:val="left" w:pos="7455"/>
              </w:tabs>
              <w:jc w:val="center"/>
            </w:pPr>
            <w:r>
              <w:rPr>
                <w:sz w:val="22"/>
                <w:szCs w:val="22"/>
              </w:rPr>
              <w:t xml:space="preserve">ОГРН 1083252000501, </w:t>
            </w:r>
            <w:proofErr w:type="spellStart"/>
            <w:r>
              <w:rPr>
                <w:sz w:val="22"/>
                <w:szCs w:val="22"/>
              </w:rPr>
              <w:t>зарег</w:t>
            </w:r>
            <w:proofErr w:type="spellEnd"/>
            <w:r w:rsidR="00A32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МИФНС России № </w:t>
            </w:r>
            <w:r w:rsidR="00A32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по Брянской обл. 15.05.2008г.</w:t>
            </w:r>
            <w:proofErr w:type="gramEnd"/>
          </w:p>
        </w:tc>
        <w:tc>
          <w:tcPr>
            <w:tcW w:w="1634" w:type="dxa"/>
          </w:tcPr>
          <w:p w:rsidR="00B40113" w:rsidRPr="00112D94" w:rsidRDefault="00B40113" w:rsidP="00A32417">
            <w:pPr>
              <w:tabs>
                <w:tab w:val="left" w:pos="4845"/>
                <w:tab w:val="left" w:pos="7455"/>
              </w:tabs>
            </w:pPr>
            <w:r>
              <w:t xml:space="preserve">12 декабря,15 часов </w:t>
            </w:r>
            <w:r w:rsidR="00A32417">
              <w:t>3</w:t>
            </w:r>
            <w:r>
              <w:t>0 минуты</w:t>
            </w:r>
          </w:p>
        </w:tc>
      </w:tr>
      <w:tr w:rsidR="00B40113" w:rsidRPr="00112D94" w:rsidTr="00B841AE">
        <w:tc>
          <w:tcPr>
            <w:tcW w:w="750" w:type="dxa"/>
          </w:tcPr>
          <w:p w:rsidR="00B40113" w:rsidRPr="00112D94" w:rsidRDefault="00B40113" w:rsidP="001E055E">
            <w:pPr>
              <w:tabs>
                <w:tab w:val="left" w:pos="4845"/>
                <w:tab w:val="left" w:pos="7455"/>
              </w:tabs>
            </w:pPr>
            <w:r>
              <w:t>Лот №5</w:t>
            </w:r>
          </w:p>
        </w:tc>
        <w:tc>
          <w:tcPr>
            <w:tcW w:w="2661" w:type="dxa"/>
            <w:gridSpan w:val="3"/>
          </w:tcPr>
          <w:p w:rsidR="00B40113" w:rsidRPr="00112D94" w:rsidRDefault="00B40113" w:rsidP="00191C3B">
            <w:pPr>
              <w:tabs>
                <w:tab w:val="left" w:pos="4845"/>
                <w:tab w:val="left" w:pos="7455"/>
              </w:tabs>
              <w:jc w:val="center"/>
            </w:pPr>
            <w:r>
              <w:t>ООО «Брянская мясная компания»</w:t>
            </w:r>
          </w:p>
        </w:tc>
        <w:tc>
          <w:tcPr>
            <w:tcW w:w="2764" w:type="dxa"/>
            <w:gridSpan w:val="2"/>
          </w:tcPr>
          <w:p w:rsidR="00B40113" w:rsidRPr="00112D94" w:rsidRDefault="00B40113" w:rsidP="007B3059">
            <w:pPr>
              <w:tabs>
                <w:tab w:val="left" w:pos="4845"/>
                <w:tab w:val="left" w:pos="7455"/>
              </w:tabs>
            </w:pPr>
            <w:r>
              <w:t xml:space="preserve">242221, Брянская область, </w:t>
            </w:r>
            <w:proofErr w:type="spellStart"/>
            <w:r>
              <w:t>Трубчевский</w:t>
            </w:r>
            <w:proofErr w:type="spellEnd"/>
            <w:r>
              <w:t xml:space="preserve"> район, поселок Прогресс, улица Белгородская, 2</w:t>
            </w:r>
          </w:p>
        </w:tc>
        <w:tc>
          <w:tcPr>
            <w:tcW w:w="2329" w:type="dxa"/>
            <w:gridSpan w:val="3"/>
          </w:tcPr>
          <w:p w:rsidR="00B40113" w:rsidRPr="006665F4" w:rsidRDefault="00B40113" w:rsidP="007B3059">
            <w:pPr>
              <w:tabs>
                <w:tab w:val="left" w:pos="4845"/>
                <w:tab w:val="left" w:pos="7455"/>
              </w:tabs>
              <w:jc w:val="center"/>
              <w:rPr>
                <w:sz w:val="22"/>
                <w:szCs w:val="22"/>
              </w:rPr>
            </w:pPr>
            <w:r w:rsidRPr="006665F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3252005997</w:t>
            </w:r>
            <w:r w:rsidRPr="006665F4">
              <w:rPr>
                <w:sz w:val="22"/>
                <w:szCs w:val="22"/>
              </w:rPr>
              <w:t>,</w:t>
            </w:r>
          </w:p>
          <w:p w:rsidR="00B40113" w:rsidRPr="00112D94" w:rsidRDefault="00B40113" w:rsidP="00A32417">
            <w:pPr>
              <w:tabs>
                <w:tab w:val="left" w:pos="4845"/>
                <w:tab w:val="left" w:pos="7455"/>
              </w:tabs>
              <w:jc w:val="center"/>
            </w:pPr>
            <w:r>
              <w:rPr>
                <w:sz w:val="22"/>
                <w:szCs w:val="22"/>
              </w:rPr>
              <w:t xml:space="preserve">ОГРН 1083252000501, </w:t>
            </w:r>
            <w:proofErr w:type="spellStart"/>
            <w:r>
              <w:rPr>
                <w:sz w:val="22"/>
                <w:szCs w:val="22"/>
              </w:rPr>
              <w:t>зарег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gramStart"/>
            <w:r>
              <w:rPr>
                <w:sz w:val="22"/>
                <w:szCs w:val="22"/>
              </w:rPr>
              <w:t xml:space="preserve">МИФНС России № </w:t>
            </w:r>
            <w:r w:rsidR="00A32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по Брянской обл. 15.05.2008г.</w:t>
            </w:r>
            <w:proofErr w:type="gramEnd"/>
          </w:p>
        </w:tc>
        <w:tc>
          <w:tcPr>
            <w:tcW w:w="1634" w:type="dxa"/>
          </w:tcPr>
          <w:p w:rsidR="00B40113" w:rsidRPr="00112D94" w:rsidRDefault="00B40113" w:rsidP="007B3059">
            <w:pPr>
              <w:tabs>
                <w:tab w:val="left" w:pos="4845"/>
                <w:tab w:val="left" w:pos="7455"/>
              </w:tabs>
            </w:pPr>
            <w:r>
              <w:t>12 декабря,15 часов 20 минуты</w:t>
            </w:r>
          </w:p>
        </w:tc>
      </w:tr>
    </w:tbl>
    <w:p w:rsidR="00BF2D09" w:rsidRDefault="00BF2D09" w:rsidP="00A61237">
      <w:pPr>
        <w:tabs>
          <w:tab w:val="left" w:pos="4845"/>
          <w:tab w:val="left" w:pos="7455"/>
        </w:tabs>
        <w:jc w:val="both"/>
      </w:pPr>
    </w:p>
    <w:p w:rsidR="002E6B8C" w:rsidRDefault="002E6B8C" w:rsidP="00A61237">
      <w:pPr>
        <w:tabs>
          <w:tab w:val="left" w:pos="4845"/>
          <w:tab w:val="left" w:pos="7455"/>
        </w:tabs>
        <w:jc w:val="both"/>
      </w:pPr>
      <w:r w:rsidRPr="00907902">
        <w:rPr>
          <w:b/>
        </w:rPr>
        <w:t>9.</w:t>
      </w:r>
      <w:r w:rsidRPr="00112D94">
        <w:t xml:space="preserve"> До окончания указанного в извещении о проведен</w:t>
      </w:r>
      <w:proofErr w:type="gramStart"/>
      <w:r w:rsidRPr="00112D94">
        <w:t>ии</w:t>
      </w:r>
      <w:r>
        <w:t xml:space="preserve">  </w:t>
      </w:r>
      <w:r w:rsidRPr="00112D94">
        <w:t>ау</w:t>
      </w:r>
      <w:proofErr w:type="gramEnd"/>
      <w:r w:rsidRPr="00112D94">
        <w:t>кциона срока</w:t>
      </w:r>
      <w:r w:rsidR="00191C3B">
        <w:t xml:space="preserve">, </w:t>
      </w:r>
      <w:r w:rsidRPr="00112D94">
        <w:t xml:space="preserve"> заяв</w:t>
      </w:r>
      <w:r w:rsidR="00F03F1F">
        <w:t>ки</w:t>
      </w:r>
      <w:r w:rsidRPr="00112D94">
        <w:t xml:space="preserve"> на участие в аукционе </w:t>
      </w:r>
      <w:r w:rsidR="00F03F1F">
        <w:t xml:space="preserve">не </w:t>
      </w:r>
      <w:r>
        <w:t>отз</w:t>
      </w:r>
      <w:r w:rsidR="00BB2479">
        <w:t>ы</w:t>
      </w:r>
      <w:r>
        <w:t>вали</w:t>
      </w:r>
      <w:r w:rsidR="00F03F1F">
        <w:t>сь</w:t>
      </w:r>
      <w:r w:rsidR="00150E64">
        <w:t>.</w:t>
      </w:r>
      <w:r w:rsidRPr="00112D94">
        <w:t xml:space="preserve"> </w:t>
      </w:r>
    </w:p>
    <w:p w:rsidR="00D83A92" w:rsidRDefault="002E6B8C" w:rsidP="00A61237">
      <w:pPr>
        <w:tabs>
          <w:tab w:val="left" w:pos="4845"/>
          <w:tab w:val="left" w:pos="7455"/>
        </w:tabs>
        <w:jc w:val="both"/>
      </w:pPr>
      <w:r w:rsidRPr="00907902">
        <w:rPr>
          <w:b/>
        </w:rPr>
        <w:t>10</w:t>
      </w:r>
      <w:r w:rsidR="00907902">
        <w:t>.</w:t>
      </w:r>
      <w:r w:rsidRPr="00907902">
        <w:t xml:space="preserve"> </w:t>
      </w:r>
      <w:r w:rsidRPr="00112D94">
        <w:t>Претенденты, которым было отказано в допуске к участию в аукцион</w:t>
      </w:r>
      <w:r w:rsidR="00EF6CF7">
        <w:t>е</w:t>
      </w:r>
      <w:r w:rsidR="004B6E75">
        <w:t xml:space="preserve"> нет</w:t>
      </w:r>
      <w:r w:rsidR="00D83A92">
        <w:t>.</w:t>
      </w:r>
    </w:p>
    <w:p w:rsidR="00D83A92" w:rsidRDefault="00D83A92" w:rsidP="00A61237">
      <w:pPr>
        <w:tabs>
          <w:tab w:val="left" w:pos="4845"/>
          <w:tab w:val="left" w:pos="7455"/>
        </w:tabs>
        <w:jc w:val="both"/>
      </w:pPr>
      <w:r w:rsidRPr="00907902">
        <w:rPr>
          <w:b/>
        </w:rPr>
        <w:t>1</w:t>
      </w:r>
      <w:r w:rsidR="002E6B8C" w:rsidRPr="00907902">
        <w:rPr>
          <w:b/>
        </w:rPr>
        <w:t>1.</w:t>
      </w:r>
      <w:r w:rsidR="002E6B8C" w:rsidRPr="00112D94">
        <w:t xml:space="preserve"> </w:t>
      </w:r>
      <w:r>
        <w:t xml:space="preserve">Аукционная комиссия рассмотрела заявки на участие в аукционе на соответствие </w:t>
      </w:r>
      <w:proofErr w:type="gramStart"/>
      <w:r>
        <w:t xml:space="preserve">требованиям, </w:t>
      </w:r>
      <w:r w:rsidR="00191C3B">
        <w:t xml:space="preserve"> </w:t>
      </w:r>
      <w:r>
        <w:t>установленным в документации об аукционе и приняла</w:t>
      </w:r>
      <w:proofErr w:type="gramEnd"/>
      <w:r>
        <w:t xml:space="preserve"> решение:</w:t>
      </w:r>
    </w:p>
    <w:p w:rsidR="00B841AE" w:rsidRDefault="00D83A92" w:rsidP="00A61237">
      <w:pPr>
        <w:tabs>
          <w:tab w:val="left" w:pos="4845"/>
          <w:tab w:val="left" w:pos="7455"/>
        </w:tabs>
        <w:jc w:val="both"/>
      </w:pPr>
      <w:r>
        <w:t>В соответствии ст. 39.12, пункт 12 Земельного кодекса РФ</w:t>
      </w:r>
      <w:r w:rsidR="00B841AE">
        <w:t xml:space="preserve"> аукцион признать несостоявшимся:</w:t>
      </w:r>
    </w:p>
    <w:p w:rsidR="007172C4" w:rsidRDefault="00B841AE" w:rsidP="00A61237">
      <w:pPr>
        <w:tabs>
          <w:tab w:val="left" w:pos="4845"/>
          <w:tab w:val="left" w:pos="7455"/>
        </w:tabs>
        <w:jc w:val="both"/>
      </w:pPr>
      <w:r>
        <w:t>- по лоту №1</w:t>
      </w:r>
      <w:r w:rsidR="00191C3B">
        <w:t>и №3</w:t>
      </w:r>
      <w:r w:rsidR="007172C4">
        <w:t>,</w:t>
      </w:r>
      <w:r>
        <w:t xml:space="preserve"> в связи с отсутствием заявителей</w:t>
      </w:r>
      <w:r w:rsidR="007172C4">
        <w:t>;</w:t>
      </w:r>
    </w:p>
    <w:p w:rsidR="00D83A92" w:rsidRDefault="007172C4" w:rsidP="00A61237">
      <w:pPr>
        <w:tabs>
          <w:tab w:val="left" w:pos="4845"/>
          <w:tab w:val="left" w:pos="7455"/>
        </w:tabs>
        <w:jc w:val="both"/>
      </w:pPr>
      <w:r>
        <w:t xml:space="preserve">- по лотам №2, </w:t>
      </w:r>
      <w:r w:rsidR="00191C3B">
        <w:t>№</w:t>
      </w:r>
      <w:r>
        <w:t xml:space="preserve"> 4, </w:t>
      </w:r>
      <w:r w:rsidR="00191C3B">
        <w:t>№</w:t>
      </w:r>
      <w:r>
        <w:t>5</w:t>
      </w:r>
      <w:r w:rsidR="00D83A92">
        <w:t>, в связи с участием одного заявителя</w:t>
      </w:r>
      <w:r>
        <w:t>.</w:t>
      </w:r>
    </w:p>
    <w:p w:rsidR="007172C4" w:rsidRDefault="00D83A92" w:rsidP="00A61237">
      <w:pPr>
        <w:tabs>
          <w:tab w:val="left" w:pos="4845"/>
          <w:tab w:val="left" w:pos="7455"/>
        </w:tabs>
        <w:jc w:val="both"/>
      </w:pPr>
      <w:r>
        <w:t xml:space="preserve">В соответствии с требованиями ст. 39.12 пункт 13 Земельного кодекса РФ </w:t>
      </w:r>
      <w:r w:rsidR="00BF2D09">
        <w:t xml:space="preserve">администрации </w:t>
      </w:r>
      <w:proofErr w:type="spellStart"/>
      <w:r w:rsidR="007172C4">
        <w:t>Доброводского</w:t>
      </w:r>
      <w:proofErr w:type="spellEnd"/>
      <w:r w:rsidR="00BF2D09">
        <w:t xml:space="preserve"> сельского поселения</w:t>
      </w:r>
      <w:r>
        <w:t xml:space="preserve"> заключить договор</w:t>
      </w:r>
      <w:r w:rsidR="007172C4">
        <w:t>а</w:t>
      </w:r>
      <w:r>
        <w:t xml:space="preserve"> купли-продажи </w:t>
      </w:r>
      <w:r w:rsidR="007172C4">
        <w:t>земельных участков по лотам №2,</w:t>
      </w:r>
      <w:r w:rsidR="00191C3B">
        <w:t xml:space="preserve"> №</w:t>
      </w:r>
      <w:r w:rsidR="007172C4">
        <w:t>4,</w:t>
      </w:r>
      <w:r w:rsidR="00191C3B">
        <w:t xml:space="preserve"> №</w:t>
      </w:r>
      <w:r w:rsidR="007172C4">
        <w:t xml:space="preserve">5 </w:t>
      </w:r>
      <w:r>
        <w:t xml:space="preserve">с единственным заявителем </w:t>
      </w:r>
      <w:r w:rsidR="001D3CCB">
        <w:t>ООО «</w:t>
      </w:r>
      <w:r w:rsidR="00191C3B">
        <w:t>Брянская мясная компания</w:t>
      </w:r>
      <w:r w:rsidR="001D3CCB">
        <w:t>»</w:t>
      </w:r>
      <w:r>
        <w:t xml:space="preserve"> по начальной цене предмета аукциона</w:t>
      </w:r>
      <w:r w:rsidR="007172C4">
        <w:t>:</w:t>
      </w:r>
    </w:p>
    <w:p w:rsidR="007172C4" w:rsidRPr="00BF2D09" w:rsidRDefault="007172C4" w:rsidP="007172C4">
      <w:pPr>
        <w:tabs>
          <w:tab w:val="left" w:pos="4845"/>
          <w:tab w:val="left" w:pos="7455"/>
        </w:tabs>
        <w:jc w:val="both"/>
        <w:rPr>
          <w:b/>
        </w:rPr>
      </w:pPr>
      <w:r>
        <w:t xml:space="preserve">- лот №2 -  </w:t>
      </w:r>
      <w:r w:rsidRPr="007172C4">
        <w:rPr>
          <w:b/>
        </w:rPr>
        <w:t>3 </w:t>
      </w:r>
      <w:r>
        <w:rPr>
          <w:b/>
        </w:rPr>
        <w:t>940</w:t>
      </w:r>
      <w:r w:rsidRPr="00BF2D09">
        <w:rPr>
          <w:b/>
        </w:rPr>
        <w:t> 000 (</w:t>
      </w:r>
      <w:r>
        <w:rPr>
          <w:b/>
        </w:rPr>
        <w:t xml:space="preserve">три </w:t>
      </w:r>
      <w:r w:rsidRPr="00BF2D09">
        <w:rPr>
          <w:b/>
          <w:i/>
        </w:rPr>
        <w:t xml:space="preserve"> миллион</w:t>
      </w:r>
      <w:r>
        <w:rPr>
          <w:b/>
          <w:i/>
        </w:rPr>
        <w:t>а</w:t>
      </w:r>
      <w:r w:rsidRPr="00BF2D09">
        <w:rPr>
          <w:b/>
          <w:i/>
        </w:rPr>
        <w:t xml:space="preserve"> </w:t>
      </w:r>
      <w:r>
        <w:rPr>
          <w:b/>
          <w:i/>
        </w:rPr>
        <w:t>девятьсот сорок</w:t>
      </w:r>
      <w:r w:rsidRPr="00BF2D09">
        <w:rPr>
          <w:b/>
          <w:i/>
        </w:rPr>
        <w:t xml:space="preserve"> тысяч</w:t>
      </w:r>
      <w:r w:rsidRPr="00BF2D09">
        <w:rPr>
          <w:b/>
        </w:rPr>
        <w:t>)  рублей 00 коп.</w:t>
      </w:r>
    </w:p>
    <w:p w:rsidR="007172C4" w:rsidRDefault="007172C4" w:rsidP="007172C4">
      <w:pPr>
        <w:tabs>
          <w:tab w:val="left" w:pos="4845"/>
          <w:tab w:val="left" w:pos="7455"/>
        </w:tabs>
        <w:jc w:val="both"/>
      </w:pPr>
      <w:r>
        <w:t xml:space="preserve">-лот №4 -   </w:t>
      </w:r>
      <w:r w:rsidRPr="007172C4">
        <w:rPr>
          <w:b/>
        </w:rPr>
        <w:t>5 </w:t>
      </w:r>
      <w:r>
        <w:rPr>
          <w:b/>
        </w:rPr>
        <w:t>020</w:t>
      </w:r>
      <w:r w:rsidRPr="00BF2D09">
        <w:rPr>
          <w:b/>
        </w:rPr>
        <w:t> 000 (</w:t>
      </w:r>
      <w:r>
        <w:rPr>
          <w:b/>
        </w:rPr>
        <w:t xml:space="preserve">пять </w:t>
      </w:r>
      <w:r>
        <w:rPr>
          <w:b/>
          <w:i/>
        </w:rPr>
        <w:t xml:space="preserve"> миллионов</w:t>
      </w:r>
      <w:r w:rsidRPr="00BF2D09">
        <w:rPr>
          <w:b/>
          <w:i/>
        </w:rPr>
        <w:t xml:space="preserve"> </w:t>
      </w:r>
      <w:r>
        <w:rPr>
          <w:b/>
          <w:i/>
        </w:rPr>
        <w:t>двадцать</w:t>
      </w:r>
      <w:r w:rsidRPr="00BF2D09">
        <w:rPr>
          <w:b/>
          <w:i/>
        </w:rPr>
        <w:t xml:space="preserve"> тысяч</w:t>
      </w:r>
      <w:r w:rsidRPr="00BF2D09">
        <w:rPr>
          <w:b/>
        </w:rPr>
        <w:t>)  рублей 00 коп.</w:t>
      </w:r>
    </w:p>
    <w:p w:rsidR="007172C4" w:rsidRDefault="007172C4" w:rsidP="007172C4">
      <w:pPr>
        <w:tabs>
          <w:tab w:val="left" w:pos="4845"/>
          <w:tab w:val="left" w:pos="7455"/>
        </w:tabs>
        <w:jc w:val="both"/>
      </w:pPr>
      <w:r>
        <w:t xml:space="preserve">- лот №5 -  </w:t>
      </w:r>
      <w:r w:rsidRPr="007172C4">
        <w:rPr>
          <w:b/>
        </w:rPr>
        <w:t>1 </w:t>
      </w:r>
      <w:r>
        <w:rPr>
          <w:b/>
        </w:rPr>
        <w:t>950</w:t>
      </w:r>
      <w:r w:rsidRPr="00BF2D09">
        <w:rPr>
          <w:b/>
        </w:rPr>
        <w:t> 000 (</w:t>
      </w:r>
      <w:r>
        <w:rPr>
          <w:b/>
        </w:rPr>
        <w:t xml:space="preserve">один </w:t>
      </w:r>
      <w:r>
        <w:rPr>
          <w:b/>
          <w:i/>
        </w:rPr>
        <w:t xml:space="preserve"> миллион</w:t>
      </w:r>
      <w:r w:rsidRPr="00BF2D09">
        <w:rPr>
          <w:b/>
          <w:i/>
        </w:rPr>
        <w:t xml:space="preserve"> </w:t>
      </w:r>
      <w:r>
        <w:rPr>
          <w:b/>
          <w:i/>
        </w:rPr>
        <w:t>девятьсот пятьдесят</w:t>
      </w:r>
      <w:r w:rsidRPr="00BF2D09">
        <w:rPr>
          <w:b/>
          <w:i/>
        </w:rPr>
        <w:t xml:space="preserve"> тысяч</w:t>
      </w:r>
      <w:r w:rsidRPr="00BF2D09">
        <w:rPr>
          <w:b/>
        </w:rPr>
        <w:t>)  рублей 00 коп.</w:t>
      </w:r>
    </w:p>
    <w:p w:rsidR="00BF2D09" w:rsidRPr="00112D94" w:rsidRDefault="00D83A92" w:rsidP="00BF2D09">
      <w:pPr>
        <w:tabs>
          <w:tab w:val="left" w:pos="4845"/>
          <w:tab w:val="left" w:pos="7455"/>
        </w:tabs>
        <w:jc w:val="both"/>
      </w:pPr>
      <w:r>
        <w:t xml:space="preserve"> </w:t>
      </w:r>
      <w:r w:rsidR="00BF2D09" w:rsidRPr="00907902">
        <w:rPr>
          <w:b/>
        </w:rPr>
        <w:t>12.</w:t>
      </w:r>
      <w:r w:rsidR="00BF2D09">
        <w:t xml:space="preserve"> Протокол рассмотрения заявок  на участие в аукционе и признания аукциона не</w:t>
      </w:r>
      <w:r w:rsidR="007172C4">
        <w:t xml:space="preserve"> </w:t>
      </w:r>
      <w:proofErr w:type="gramStart"/>
      <w:r w:rsidR="00BF2D09">
        <w:t>состоявшимся</w:t>
      </w:r>
      <w:proofErr w:type="gramEnd"/>
      <w:r w:rsidR="00FD5C01">
        <w:t xml:space="preserve"> подлежит опубликованию</w:t>
      </w:r>
      <w:r w:rsidR="00BF2D09" w:rsidRPr="00112D94">
        <w:t xml:space="preserve"> в </w:t>
      </w:r>
      <w:r w:rsidR="00BF2D09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7172C4">
        <w:t>Доброводского</w:t>
      </w:r>
      <w:proofErr w:type="spellEnd"/>
      <w:r w:rsidR="00BF2D09">
        <w:t xml:space="preserve"> сельского поселения </w:t>
      </w:r>
      <w:r w:rsidR="00BF2D09" w:rsidRPr="00112D94">
        <w:t>и размещен</w:t>
      </w:r>
      <w:r w:rsidR="00FD5C01">
        <w:t>ию</w:t>
      </w:r>
      <w:r w:rsidR="00BF2D09" w:rsidRPr="00112D94">
        <w:t xml:space="preserve"> на официальном интернет</w:t>
      </w:r>
      <w:r w:rsidR="00FD5C01">
        <w:t>-</w:t>
      </w:r>
      <w:r w:rsidR="00BF2D09" w:rsidRPr="00112D94">
        <w:t xml:space="preserve">сайте  Российской Федерации  </w:t>
      </w:r>
      <w:r w:rsidR="00BF2D09" w:rsidRPr="00112D94">
        <w:rPr>
          <w:lang w:val="en-US"/>
        </w:rPr>
        <w:t>www</w:t>
      </w:r>
      <w:r w:rsidR="00BF2D09" w:rsidRPr="00112D94">
        <w:t xml:space="preserve">. </w:t>
      </w:r>
      <w:proofErr w:type="spellStart"/>
      <w:r w:rsidR="00BF2D09" w:rsidRPr="00112D94">
        <w:rPr>
          <w:lang w:val="en-US"/>
        </w:rPr>
        <w:t>torgi</w:t>
      </w:r>
      <w:proofErr w:type="spellEnd"/>
      <w:r w:rsidR="00BF2D09" w:rsidRPr="00112D94">
        <w:t>.</w:t>
      </w:r>
      <w:proofErr w:type="spellStart"/>
      <w:r w:rsidR="00BF2D09" w:rsidRPr="00112D94">
        <w:rPr>
          <w:lang w:val="en-US"/>
        </w:rPr>
        <w:t>gov</w:t>
      </w:r>
      <w:proofErr w:type="spellEnd"/>
      <w:r w:rsidR="00BF2D09" w:rsidRPr="00112D94">
        <w:t>.</w:t>
      </w:r>
      <w:proofErr w:type="spellStart"/>
      <w:r w:rsidR="00BF2D09" w:rsidRPr="00112D94">
        <w:rPr>
          <w:lang w:val="en-US"/>
        </w:rPr>
        <w:t>ru</w:t>
      </w:r>
      <w:proofErr w:type="spellEnd"/>
      <w:r w:rsidR="00BF2D09" w:rsidRPr="00112D94">
        <w:t xml:space="preserve">., и сайте администрации </w:t>
      </w:r>
      <w:proofErr w:type="spellStart"/>
      <w:r w:rsidR="007172C4">
        <w:t>Доброводского</w:t>
      </w:r>
      <w:proofErr w:type="spellEnd"/>
      <w:r w:rsidR="00BF2D09">
        <w:t xml:space="preserve"> сельского поселения</w:t>
      </w:r>
      <w:r w:rsidR="00BF2D09" w:rsidRPr="00112D94">
        <w:t>.</w:t>
      </w:r>
    </w:p>
    <w:p w:rsidR="00A33CDB" w:rsidRPr="002B49E2" w:rsidRDefault="00F1245E" w:rsidP="00E90287">
      <w:pPr>
        <w:tabs>
          <w:tab w:val="left" w:pos="2265"/>
        </w:tabs>
        <w:ind w:hanging="142"/>
        <w:rPr>
          <w:b/>
        </w:rPr>
      </w:pPr>
      <w:r w:rsidRPr="002B49E2">
        <w:rPr>
          <w:b/>
          <w:noProof/>
        </w:rPr>
        <w:t xml:space="preserve">   </w:t>
      </w:r>
      <w:r w:rsidR="00E90287">
        <w:rPr>
          <w:b/>
          <w:noProof/>
        </w:rPr>
        <w:drawing>
          <wp:inline distT="0" distB="0" distL="0" distR="0">
            <wp:extent cx="5791200" cy="2647950"/>
            <wp:effectExtent l="19050" t="0" r="0" b="0"/>
            <wp:docPr id="1" name="Рисунок 1" descr="\\Den\сетевой ресурс\Комитет по управлению муниципальным имуществом\Реброва О.Ю\добр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\сетевой ресурс\Комитет по управлению муниципальным имуществом\Реброва О.Ю\добр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CDB" w:rsidRPr="002B49E2" w:rsidSect="0090790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440C"/>
    <w:rsid w:val="00035715"/>
    <w:rsid w:val="00036711"/>
    <w:rsid w:val="000378DD"/>
    <w:rsid w:val="000563BD"/>
    <w:rsid w:val="000573DD"/>
    <w:rsid w:val="00060F29"/>
    <w:rsid w:val="000614FC"/>
    <w:rsid w:val="00063955"/>
    <w:rsid w:val="00071079"/>
    <w:rsid w:val="00081118"/>
    <w:rsid w:val="000817C8"/>
    <w:rsid w:val="000A7836"/>
    <w:rsid w:val="000B1D61"/>
    <w:rsid w:val="000D2A2E"/>
    <w:rsid w:val="000E32A4"/>
    <w:rsid w:val="000F727D"/>
    <w:rsid w:val="00103ADC"/>
    <w:rsid w:val="00112D94"/>
    <w:rsid w:val="00113EB8"/>
    <w:rsid w:val="00117F1C"/>
    <w:rsid w:val="0012117A"/>
    <w:rsid w:val="001233FB"/>
    <w:rsid w:val="00123804"/>
    <w:rsid w:val="00134EBE"/>
    <w:rsid w:val="001366A0"/>
    <w:rsid w:val="00150E64"/>
    <w:rsid w:val="001847A5"/>
    <w:rsid w:val="00191C3B"/>
    <w:rsid w:val="00195A31"/>
    <w:rsid w:val="001A7705"/>
    <w:rsid w:val="001B048D"/>
    <w:rsid w:val="001B104C"/>
    <w:rsid w:val="001B1893"/>
    <w:rsid w:val="001B4970"/>
    <w:rsid w:val="001B62CC"/>
    <w:rsid w:val="001C2A9B"/>
    <w:rsid w:val="001D3CCB"/>
    <w:rsid w:val="001D417E"/>
    <w:rsid w:val="001F67A0"/>
    <w:rsid w:val="00205C87"/>
    <w:rsid w:val="00232E95"/>
    <w:rsid w:val="0024042F"/>
    <w:rsid w:val="002404D4"/>
    <w:rsid w:val="00250A14"/>
    <w:rsid w:val="00253949"/>
    <w:rsid w:val="00262ECD"/>
    <w:rsid w:val="00267FEA"/>
    <w:rsid w:val="002763EE"/>
    <w:rsid w:val="002B033B"/>
    <w:rsid w:val="002B43AB"/>
    <w:rsid w:val="002B49E2"/>
    <w:rsid w:val="002D55EA"/>
    <w:rsid w:val="002E6112"/>
    <w:rsid w:val="002E6B8C"/>
    <w:rsid w:val="002E6E1B"/>
    <w:rsid w:val="002F0443"/>
    <w:rsid w:val="002F4245"/>
    <w:rsid w:val="002F7C69"/>
    <w:rsid w:val="0030053C"/>
    <w:rsid w:val="00302374"/>
    <w:rsid w:val="0031090D"/>
    <w:rsid w:val="00316546"/>
    <w:rsid w:val="0032573A"/>
    <w:rsid w:val="00345929"/>
    <w:rsid w:val="00350E3B"/>
    <w:rsid w:val="0038255A"/>
    <w:rsid w:val="00392313"/>
    <w:rsid w:val="00394063"/>
    <w:rsid w:val="003B0120"/>
    <w:rsid w:val="003C65B4"/>
    <w:rsid w:val="003E20FF"/>
    <w:rsid w:val="003E7BC2"/>
    <w:rsid w:val="00404A97"/>
    <w:rsid w:val="0040644F"/>
    <w:rsid w:val="00414871"/>
    <w:rsid w:val="00425DDD"/>
    <w:rsid w:val="00432AED"/>
    <w:rsid w:val="00450404"/>
    <w:rsid w:val="00456CFE"/>
    <w:rsid w:val="00464F08"/>
    <w:rsid w:val="00473627"/>
    <w:rsid w:val="00474D2C"/>
    <w:rsid w:val="00485643"/>
    <w:rsid w:val="004A13E9"/>
    <w:rsid w:val="004B2CCC"/>
    <w:rsid w:val="004B35F4"/>
    <w:rsid w:val="004B36FE"/>
    <w:rsid w:val="004B6E75"/>
    <w:rsid w:val="004F2EF2"/>
    <w:rsid w:val="004F3937"/>
    <w:rsid w:val="00502BBD"/>
    <w:rsid w:val="00514545"/>
    <w:rsid w:val="00522E72"/>
    <w:rsid w:val="0052481F"/>
    <w:rsid w:val="005260C0"/>
    <w:rsid w:val="005269A1"/>
    <w:rsid w:val="00530445"/>
    <w:rsid w:val="005575CF"/>
    <w:rsid w:val="00561DAF"/>
    <w:rsid w:val="00564F71"/>
    <w:rsid w:val="005715CA"/>
    <w:rsid w:val="00576F0B"/>
    <w:rsid w:val="005A4CC8"/>
    <w:rsid w:val="005C6B85"/>
    <w:rsid w:val="005D5EA5"/>
    <w:rsid w:val="005E2B9B"/>
    <w:rsid w:val="005E6893"/>
    <w:rsid w:val="005F02C5"/>
    <w:rsid w:val="00612604"/>
    <w:rsid w:val="006167D9"/>
    <w:rsid w:val="00620BC5"/>
    <w:rsid w:val="00623745"/>
    <w:rsid w:val="006243FE"/>
    <w:rsid w:val="00634410"/>
    <w:rsid w:val="00634D05"/>
    <w:rsid w:val="006450FA"/>
    <w:rsid w:val="00654CF9"/>
    <w:rsid w:val="0065702B"/>
    <w:rsid w:val="006665F4"/>
    <w:rsid w:val="006747A3"/>
    <w:rsid w:val="0067731C"/>
    <w:rsid w:val="00677405"/>
    <w:rsid w:val="0068339B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165F4"/>
    <w:rsid w:val="007172C4"/>
    <w:rsid w:val="007318E5"/>
    <w:rsid w:val="0073349F"/>
    <w:rsid w:val="00745ACD"/>
    <w:rsid w:val="007661EB"/>
    <w:rsid w:val="0079533D"/>
    <w:rsid w:val="007B704D"/>
    <w:rsid w:val="007D1C6C"/>
    <w:rsid w:val="007D2E15"/>
    <w:rsid w:val="007E383A"/>
    <w:rsid w:val="007E7081"/>
    <w:rsid w:val="007F15E9"/>
    <w:rsid w:val="00810058"/>
    <w:rsid w:val="00814AB2"/>
    <w:rsid w:val="00816C78"/>
    <w:rsid w:val="00820936"/>
    <w:rsid w:val="00821208"/>
    <w:rsid w:val="008255F1"/>
    <w:rsid w:val="0082605B"/>
    <w:rsid w:val="0083140A"/>
    <w:rsid w:val="008424C8"/>
    <w:rsid w:val="00852A61"/>
    <w:rsid w:val="00853339"/>
    <w:rsid w:val="0086055C"/>
    <w:rsid w:val="0087428F"/>
    <w:rsid w:val="00885928"/>
    <w:rsid w:val="00891ACA"/>
    <w:rsid w:val="00895A8F"/>
    <w:rsid w:val="008971A4"/>
    <w:rsid w:val="008A7A2C"/>
    <w:rsid w:val="008C2084"/>
    <w:rsid w:val="008F2981"/>
    <w:rsid w:val="008F2A76"/>
    <w:rsid w:val="00907902"/>
    <w:rsid w:val="00910D08"/>
    <w:rsid w:val="00911729"/>
    <w:rsid w:val="009141C1"/>
    <w:rsid w:val="00943698"/>
    <w:rsid w:val="0094439B"/>
    <w:rsid w:val="009533CA"/>
    <w:rsid w:val="009555EB"/>
    <w:rsid w:val="0096277D"/>
    <w:rsid w:val="009727A5"/>
    <w:rsid w:val="00977E1D"/>
    <w:rsid w:val="00996340"/>
    <w:rsid w:val="009B57DC"/>
    <w:rsid w:val="009C2368"/>
    <w:rsid w:val="009C287F"/>
    <w:rsid w:val="009C42D9"/>
    <w:rsid w:val="009C71C9"/>
    <w:rsid w:val="009D4F58"/>
    <w:rsid w:val="009E4776"/>
    <w:rsid w:val="009E5B15"/>
    <w:rsid w:val="009F0B28"/>
    <w:rsid w:val="00A0523C"/>
    <w:rsid w:val="00A05800"/>
    <w:rsid w:val="00A2363A"/>
    <w:rsid w:val="00A32417"/>
    <w:rsid w:val="00A33CDB"/>
    <w:rsid w:val="00A42D5C"/>
    <w:rsid w:val="00A4717E"/>
    <w:rsid w:val="00A52048"/>
    <w:rsid w:val="00A61237"/>
    <w:rsid w:val="00A646A0"/>
    <w:rsid w:val="00AA64FC"/>
    <w:rsid w:val="00AB0FC4"/>
    <w:rsid w:val="00AB48E1"/>
    <w:rsid w:val="00AD3711"/>
    <w:rsid w:val="00AF0566"/>
    <w:rsid w:val="00AF0739"/>
    <w:rsid w:val="00B0403C"/>
    <w:rsid w:val="00B17782"/>
    <w:rsid w:val="00B25695"/>
    <w:rsid w:val="00B26943"/>
    <w:rsid w:val="00B304DA"/>
    <w:rsid w:val="00B32102"/>
    <w:rsid w:val="00B35C37"/>
    <w:rsid w:val="00B40113"/>
    <w:rsid w:val="00B43AD1"/>
    <w:rsid w:val="00B661ED"/>
    <w:rsid w:val="00B73940"/>
    <w:rsid w:val="00B74E6D"/>
    <w:rsid w:val="00B841AE"/>
    <w:rsid w:val="00BA0772"/>
    <w:rsid w:val="00BA4AFD"/>
    <w:rsid w:val="00BB2479"/>
    <w:rsid w:val="00BB2BAE"/>
    <w:rsid w:val="00BB61EF"/>
    <w:rsid w:val="00BC436F"/>
    <w:rsid w:val="00BD1B68"/>
    <w:rsid w:val="00BD4AB4"/>
    <w:rsid w:val="00BE06B1"/>
    <w:rsid w:val="00BF2D09"/>
    <w:rsid w:val="00C15D1D"/>
    <w:rsid w:val="00C164BB"/>
    <w:rsid w:val="00C24B02"/>
    <w:rsid w:val="00C269EB"/>
    <w:rsid w:val="00C27D71"/>
    <w:rsid w:val="00C331AD"/>
    <w:rsid w:val="00C3661F"/>
    <w:rsid w:val="00C45D3E"/>
    <w:rsid w:val="00C46CD6"/>
    <w:rsid w:val="00C52B53"/>
    <w:rsid w:val="00C63F83"/>
    <w:rsid w:val="00C67FD5"/>
    <w:rsid w:val="00C7504E"/>
    <w:rsid w:val="00C80E90"/>
    <w:rsid w:val="00CA2110"/>
    <w:rsid w:val="00CC3612"/>
    <w:rsid w:val="00CC47F2"/>
    <w:rsid w:val="00CC5F9B"/>
    <w:rsid w:val="00CD78CF"/>
    <w:rsid w:val="00CE6D95"/>
    <w:rsid w:val="00D061C3"/>
    <w:rsid w:val="00D07AFC"/>
    <w:rsid w:val="00D11208"/>
    <w:rsid w:val="00D24971"/>
    <w:rsid w:val="00D34D89"/>
    <w:rsid w:val="00D37CB2"/>
    <w:rsid w:val="00D47816"/>
    <w:rsid w:val="00D60ED8"/>
    <w:rsid w:val="00D64595"/>
    <w:rsid w:val="00D83A92"/>
    <w:rsid w:val="00D93795"/>
    <w:rsid w:val="00D9525B"/>
    <w:rsid w:val="00DA2C87"/>
    <w:rsid w:val="00DA3C25"/>
    <w:rsid w:val="00DA781A"/>
    <w:rsid w:val="00DB5A54"/>
    <w:rsid w:val="00DB7874"/>
    <w:rsid w:val="00DD2CA3"/>
    <w:rsid w:val="00E10C60"/>
    <w:rsid w:val="00E156DD"/>
    <w:rsid w:val="00E41406"/>
    <w:rsid w:val="00E53839"/>
    <w:rsid w:val="00E55273"/>
    <w:rsid w:val="00E64D51"/>
    <w:rsid w:val="00E745E1"/>
    <w:rsid w:val="00E90287"/>
    <w:rsid w:val="00E9116C"/>
    <w:rsid w:val="00E95C9C"/>
    <w:rsid w:val="00E96A74"/>
    <w:rsid w:val="00EA2362"/>
    <w:rsid w:val="00EA76F4"/>
    <w:rsid w:val="00EB452A"/>
    <w:rsid w:val="00EB58CF"/>
    <w:rsid w:val="00EC3FF7"/>
    <w:rsid w:val="00EF18C9"/>
    <w:rsid w:val="00EF6CF7"/>
    <w:rsid w:val="00F03F1F"/>
    <w:rsid w:val="00F078B5"/>
    <w:rsid w:val="00F1245E"/>
    <w:rsid w:val="00F1458D"/>
    <w:rsid w:val="00F45C5E"/>
    <w:rsid w:val="00F62995"/>
    <w:rsid w:val="00F642C1"/>
    <w:rsid w:val="00F7728E"/>
    <w:rsid w:val="00F80063"/>
    <w:rsid w:val="00F97FAC"/>
    <w:rsid w:val="00FA45BE"/>
    <w:rsid w:val="00FB6D7B"/>
    <w:rsid w:val="00FD5C01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411D-3ACC-4848-9865-5D036F45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54</cp:revision>
  <cp:lastPrinted>2016-12-12T14:03:00Z</cp:lastPrinted>
  <dcterms:created xsi:type="dcterms:W3CDTF">2015-12-14T11:17:00Z</dcterms:created>
  <dcterms:modified xsi:type="dcterms:W3CDTF">2016-12-13T09:55:00Z</dcterms:modified>
</cp:coreProperties>
</file>